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FB" w:rsidRPr="00CB2FEB" w:rsidRDefault="00F47058" w:rsidP="00CB2FEB">
      <w:pPr>
        <w:spacing w:line="240" w:lineRule="exact"/>
        <w:rPr>
          <w:rFonts w:ascii="Calibri" w:hAnsi="Calibri"/>
          <w:sz w:val="24"/>
        </w:rPr>
      </w:pPr>
      <w:bookmarkStart w:id="0" w:name="_GoBack"/>
      <w:bookmarkEnd w:id="0"/>
      <w:r w:rsidRPr="00CB2FEB">
        <w:rPr>
          <w:rFonts w:ascii="Calibri" w:hAnsi="Calibri"/>
          <w:noProof/>
          <w:sz w:val="24"/>
          <w:lang w:eastAsia="it-IT"/>
        </w:rPr>
        <w:drawing>
          <wp:anchor distT="0" distB="0" distL="114300" distR="114300" simplePos="0" relativeHeight="251664384" behindDoc="1" locked="0" layoutInCell="1" allowOverlap="1" wp14:anchorId="591B63B4" wp14:editId="0ACCE535">
            <wp:simplePos x="0" y="0"/>
            <wp:positionH relativeFrom="page">
              <wp:posOffset>3367405</wp:posOffset>
            </wp:positionH>
            <wp:positionV relativeFrom="page">
              <wp:posOffset>974725</wp:posOffset>
            </wp:positionV>
            <wp:extent cx="800100" cy="774700"/>
            <wp:effectExtent l="0" t="0" r="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lang w:eastAsia="it-IT"/>
        </w:rPr>
        <w:drawing>
          <wp:anchor distT="36576" distB="36576" distL="36576" distR="36576" simplePos="0" relativeHeight="251665408" behindDoc="0" locked="0" layoutInCell="1" allowOverlap="1" wp14:anchorId="08548F10" wp14:editId="2F011F52">
            <wp:simplePos x="0" y="0"/>
            <wp:positionH relativeFrom="column">
              <wp:posOffset>-624840</wp:posOffset>
            </wp:positionH>
            <wp:positionV relativeFrom="paragraph">
              <wp:posOffset>226060</wp:posOffset>
            </wp:positionV>
            <wp:extent cx="1158240" cy="1043940"/>
            <wp:effectExtent l="0" t="0" r="3810" b="381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1FB" w:rsidRPr="00CB2FEB" w:rsidRDefault="004E51FB" w:rsidP="00CB2FEB">
      <w:pPr>
        <w:spacing w:line="240" w:lineRule="exact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line="240" w:lineRule="exact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line="240" w:lineRule="exact"/>
        <w:rPr>
          <w:rFonts w:ascii="Calibri" w:hAnsi="Calibri"/>
          <w:noProof/>
          <w:sz w:val="24"/>
          <w:lang w:eastAsia="it-IT"/>
        </w:rPr>
      </w:pPr>
    </w:p>
    <w:p w:rsidR="004E51FB" w:rsidRPr="00CB2FEB" w:rsidRDefault="004E51FB" w:rsidP="00CB2FEB">
      <w:pPr>
        <w:spacing w:after="0" w:line="240" w:lineRule="exact"/>
        <w:ind w:left="78" w:firstLine="2498"/>
        <w:rPr>
          <w:rFonts w:ascii="Calibri" w:hAnsi="Calibri"/>
          <w:sz w:val="24"/>
        </w:rPr>
      </w:pPr>
      <w:r w:rsidRPr="00CB2FEB">
        <w:rPr>
          <w:rFonts w:ascii="Calibri" w:hAnsi="Calibr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D5191" wp14:editId="598EF6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Figura a mano libera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042"/>
                            <a:gd name="T1" fmla="*/ 0 h 5826"/>
                            <a:gd name="T2" fmla="*/ 0 w 6042"/>
                            <a:gd name="T3" fmla="*/ 0 h 5826"/>
                            <a:gd name="T4" fmla="*/ 6042 w 6042"/>
                            <a:gd name="T5" fmla="*/ 0 h 5826"/>
                            <a:gd name="T6" fmla="*/ 6042 w 6042"/>
                            <a:gd name="T7" fmla="*/ 0 h 5826"/>
                            <a:gd name="T8" fmla="*/ 6042 w 6042"/>
                            <a:gd name="T9" fmla="*/ 5826 h 5826"/>
                            <a:gd name="T10" fmla="*/ 6042 w 6042"/>
                            <a:gd name="T11" fmla="*/ 5826 h 5826"/>
                            <a:gd name="T12" fmla="*/ 0 w 6042"/>
                            <a:gd name="T13" fmla="*/ 5826 h 5826"/>
                            <a:gd name="T14" fmla="*/ 0 w 6042"/>
                            <a:gd name="T15" fmla="*/ 5826 h 5826"/>
                            <a:gd name="T16" fmla="*/ 0 w 6042"/>
                            <a:gd name="T17" fmla="*/ 0 h 5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042" h="582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042" y="0"/>
                              </a:lnTo>
                              <a:lnTo>
                                <a:pt x="6042" y="0"/>
                              </a:lnTo>
                              <a:lnTo>
                                <a:pt x="6042" y="5826"/>
                              </a:lnTo>
                              <a:lnTo>
                                <a:pt x="6042" y="5826"/>
                              </a:lnTo>
                              <a:lnTo>
                                <a:pt x="0" y="5826"/>
                              </a:lnTo>
                              <a:lnTo>
                                <a:pt x="0" y="5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2,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" path="m,l,,6042,r,l6042,5826r,l,5826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CB2FEB">
        <w:rPr>
          <w:rFonts w:ascii="Calibri" w:hAnsi="Calibr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8DA9E5" wp14:editId="41BB8FCE">
                <wp:simplePos x="0" y="0"/>
                <wp:positionH relativeFrom="page">
                  <wp:posOffset>3396615</wp:posOffset>
                </wp:positionH>
                <wp:positionV relativeFrom="page">
                  <wp:posOffset>448945</wp:posOffset>
                </wp:positionV>
                <wp:extent cx="767080" cy="739775"/>
                <wp:effectExtent l="0" t="1270" r="0" b="190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739775"/>
                        </a:xfrm>
                        <a:custGeom>
                          <a:avLst/>
                          <a:gdLst>
                            <a:gd name="T0" fmla="*/ 0 w 6042"/>
                            <a:gd name="T1" fmla="*/ 0 h 5826"/>
                            <a:gd name="T2" fmla="*/ 0 w 6042"/>
                            <a:gd name="T3" fmla="*/ 0 h 5826"/>
                            <a:gd name="T4" fmla="*/ 6042 w 6042"/>
                            <a:gd name="T5" fmla="*/ 0 h 5826"/>
                            <a:gd name="T6" fmla="*/ 6042 w 6042"/>
                            <a:gd name="T7" fmla="*/ 0 h 5826"/>
                            <a:gd name="T8" fmla="*/ 6042 w 6042"/>
                            <a:gd name="T9" fmla="*/ 5826 h 5826"/>
                            <a:gd name="T10" fmla="*/ 6042 w 6042"/>
                            <a:gd name="T11" fmla="*/ 5826 h 5826"/>
                            <a:gd name="T12" fmla="*/ 0 w 6042"/>
                            <a:gd name="T13" fmla="*/ 5826 h 5826"/>
                            <a:gd name="T14" fmla="*/ 0 w 6042"/>
                            <a:gd name="T15" fmla="*/ 5826 h 5826"/>
                            <a:gd name="T16" fmla="*/ 0 w 6042"/>
                            <a:gd name="T17" fmla="*/ 0 h 5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042" h="582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042" y="0"/>
                              </a:lnTo>
                              <a:lnTo>
                                <a:pt x="6042" y="0"/>
                              </a:lnTo>
                              <a:lnTo>
                                <a:pt x="6042" y="5826"/>
                              </a:lnTo>
                              <a:lnTo>
                                <a:pt x="6042" y="5826"/>
                              </a:lnTo>
                              <a:lnTo>
                                <a:pt x="0" y="5826"/>
                              </a:lnTo>
                              <a:lnTo>
                                <a:pt x="0" y="5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267.45pt;margin-top:35.35pt;width:60.4pt;height:5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2,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" path="m,l,,6042,r,l6042,5826r,l,5826r,l,e" stroked="f">
                <v:stroke joinstyle="miter"/>
                <v:path o:connecttype="custom" o:connectlocs="0,0;0,0;767080,0;767080,0;767080,739775;767080,739775;0,739775;0,739775;0,0" o:connectangles="0,0,0,0,0,0,0,0,0"/>
                <w10:wrap anchorx="page" anchory="page"/>
              </v:shape>
            </w:pict>
          </mc:Fallback>
        </mc:AlternateConten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Ufficio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Scolastico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Regionale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di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Basilicata</w:t>
      </w:r>
    </w:p>
    <w:p w:rsidR="004E51FB" w:rsidRPr="00CB2FEB" w:rsidRDefault="004E51FB" w:rsidP="00CB2FEB">
      <w:pPr>
        <w:spacing w:after="0" w:line="240" w:lineRule="exact"/>
        <w:ind w:left="78" w:firstLine="3222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w w:val="95"/>
          <w:sz w:val="24"/>
        </w:rPr>
        <w:t>C</w:t>
      </w:r>
      <w:r w:rsidRPr="00CB2FEB">
        <w:rPr>
          <w:rFonts w:ascii="Calibri" w:hAnsi="Calibri" w:cs="Calibri"/>
          <w:noProof/>
          <w:color w:val="000000"/>
          <w:w w:val="95"/>
          <w:position w:val="2"/>
          <w:sz w:val="24"/>
        </w:rPr>
        <w:t>entro</w:t>
      </w:r>
      <w:r w:rsidRPr="00CB2FEB">
        <w:rPr>
          <w:rFonts w:ascii="Calibri" w:hAnsi="Calibri" w:cs="Calibri"/>
          <w:noProof/>
          <w:color w:val="000000"/>
          <w:spacing w:val="-19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T</w:t>
      </w:r>
      <w:r w:rsidRPr="00CB2FEB">
        <w:rPr>
          <w:rFonts w:ascii="Calibri" w:hAnsi="Calibri" w:cs="Calibri"/>
          <w:noProof/>
          <w:color w:val="000000"/>
          <w:w w:val="95"/>
          <w:position w:val="2"/>
          <w:sz w:val="24"/>
        </w:rPr>
        <w:t>erritoriale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position w:val="2"/>
          <w:sz w:val="24"/>
        </w:rPr>
        <w:t>di</w:t>
      </w:r>
      <w:r w:rsidRPr="00CB2FEB">
        <w:rPr>
          <w:rFonts w:ascii="Calibri" w:hAnsi="Calibri" w:cs="Calibri"/>
          <w:noProof/>
          <w:color w:val="000000"/>
          <w:spacing w:val="-19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S</w:t>
      </w:r>
      <w:r w:rsidRPr="00CB2FEB">
        <w:rPr>
          <w:rFonts w:ascii="Calibri" w:hAnsi="Calibri" w:cs="Calibri"/>
          <w:noProof/>
          <w:color w:val="000000"/>
          <w:spacing w:val="-1"/>
          <w:w w:val="95"/>
          <w:position w:val="2"/>
          <w:sz w:val="24"/>
        </w:rPr>
        <w:t>upporto</w:t>
      </w:r>
    </w:p>
    <w:p w:rsidR="004E51FB" w:rsidRPr="00CB2FEB" w:rsidRDefault="004E51FB" w:rsidP="00CB2FEB">
      <w:pPr>
        <w:spacing w:after="0" w:line="240" w:lineRule="exact"/>
        <w:ind w:left="78" w:firstLine="2988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w w:val="95"/>
          <w:sz w:val="24"/>
        </w:rPr>
        <w:t>Per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le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nuove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Tecnologie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e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l’Handicap</w:t>
      </w:r>
    </w:p>
    <w:p w:rsidR="004E51FB" w:rsidRPr="00CB2FEB" w:rsidRDefault="004E51FB" w:rsidP="00CB2FEB">
      <w:pPr>
        <w:spacing w:after="0" w:line="240" w:lineRule="exact"/>
        <w:ind w:left="78" w:firstLine="3242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C/o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683BC5"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I.I.S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.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“F.S.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Nitti”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w w:val="95"/>
          <w:sz w:val="24"/>
        </w:rPr>
        <w:t>‐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w w:val="95"/>
          <w:sz w:val="24"/>
        </w:rPr>
        <w:t>POTENZA</w:t>
      </w:r>
    </w:p>
    <w:p w:rsidR="004E51FB" w:rsidRPr="00CB2FEB" w:rsidRDefault="004E51FB" w:rsidP="00CB2FEB">
      <w:pPr>
        <w:spacing w:after="0" w:line="240" w:lineRule="exact"/>
        <w:ind w:left="78" w:firstLine="3242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after="0" w:line="240" w:lineRule="exact"/>
        <w:ind w:left="78" w:firstLine="3242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after="0" w:line="240" w:lineRule="exact"/>
        <w:ind w:left="78" w:firstLine="3242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after="0" w:line="240" w:lineRule="exact"/>
        <w:ind w:left="78" w:firstLine="2856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spacing w:val="-1"/>
          <w:sz w:val="24"/>
        </w:rPr>
        <w:t>Costituito </w:t>
      </w:r>
      <w:r w:rsidRPr="00CB2FEB">
        <w:rPr>
          <w:rFonts w:ascii="Calibri" w:hAnsi="Calibri" w:cs="Calibri"/>
          <w:noProof/>
          <w:color w:val="000000"/>
          <w:sz w:val="24"/>
        </w:rPr>
        <w:t>con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decreto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dell’USR n.</w:t>
      </w:r>
      <w:r w:rsidRPr="00CB2FEB">
        <w:rPr>
          <w:rFonts w:ascii="Calibri" w:hAnsi="Calibri" w:cs="Calibri"/>
          <w:noProof/>
          <w:color w:val="000000"/>
          <w:w w:val="198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416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A/6d</w:t>
      </w:r>
    </w:p>
    <w:p w:rsidR="004E51FB" w:rsidRPr="00CB2FEB" w:rsidRDefault="004E51FB" w:rsidP="00CB2FEB">
      <w:pPr>
        <w:spacing w:after="0" w:line="240" w:lineRule="exact"/>
        <w:ind w:left="78" w:firstLine="4154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spacing w:val="-1"/>
          <w:sz w:val="24"/>
        </w:rPr>
        <w:t>del </w:t>
      </w:r>
      <w:r w:rsidRPr="00CB2FEB">
        <w:rPr>
          <w:rFonts w:ascii="Calibri" w:hAnsi="Calibri" w:cs="Calibri"/>
          <w:noProof/>
          <w:color w:val="000000"/>
          <w:sz w:val="24"/>
        </w:rPr>
        <w:t>19.01.2006</w:t>
      </w:r>
    </w:p>
    <w:p w:rsidR="004E51FB" w:rsidRPr="00CB2FEB" w:rsidRDefault="004E51FB" w:rsidP="00CB2FEB">
      <w:pPr>
        <w:spacing w:after="0" w:line="240" w:lineRule="exact"/>
        <w:ind w:left="78" w:firstLine="1754"/>
        <w:rPr>
          <w:rFonts w:ascii="Calibri" w:hAnsi="Calibri"/>
          <w:sz w:val="24"/>
        </w:rPr>
      </w:pPr>
      <w:r w:rsidRPr="00CB2FEB">
        <w:rPr>
          <w:rFonts w:ascii="Calibri" w:hAnsi="Calibri" w:cs="Calibri"/>
          <w:noProof/>
          <w:color w:val="000000"/>
          <w:spacing w:val="-1"/>
          <w:sz w:val="24"/>
        </w:rPr>
        <w:t>con sede presso</w:t>
      </w:r>
      <w:r w:rsidRPr="00CB2FEB">
        <w:rPr>
          <w:rFonts w:ascii="Calibri" w:hAnsi="Calibri" w:cs="Calibri"/>
          <w:noProof/>
          <w:color w:val="000000"/>
          <w:w w:val="198"/>
          <w:sz w:val="24"/>
        </w:rPr>
        <w:t> </w:t>
      </w:r>
      <w:r w:rsidR="00683BC5" w:rsidRPr="00CB2FEB">
        <w:rPr>
          <w:rFonts w:ascii="Calibri" w:hAnsi="Calibri" w:cs="Calibri"/>
          <w:noProof/>
          <w:color w:val="000000"/>
          <w:spacing w:val="-1"/>
          <w:sz w:val="24"/>
        </w:rPr>
        <w:t>l’I.I.S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. </w:t>
      </w:r>
      <w:r w:rsidRPr="00CB2FEB">
        <w:rPr>
          <w:rFonts w:ascii="Calibri" w:hAnsi="Calibri" w:cs="Calibri"/>
          <w:noProof/>
          <w:color w:val="000000"/>
          <w:sz w:val="24"/>
        </w:rPr>
        <w:t>“Francesco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z w:val="24"/>
        </w:rPr>
        <w:t>Saverio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 Nitti” Via Anzio</w:t>
      </w:r>
      <w:r w:rsidRPr="00CB2FEB">
        <w:rPr>
          <w:rFonts w:ascii="Calibri" w:hAnsi="Calibri" w:cs="Calibri"/>
          <w:noProof/>
          <w:color w:val="000000"/>
          <w:sz w:val="24"/>
        </w:rPr>
        <w:t> </w:t>
      </w:r>
      <w:r w:rsidRPr="00CB2FEB">
        <w:rPr>
          <w:rFonts w:ascii="Calibri" w:hAnsi="Calibri" w:cs="Calibri"/>
          <w:noProof/>
          <w:color w:val="000000"/>
          <w:spacing w:val="-1"/>
          <w:sz w:val="24"/>
        </w:rPr>
        <w:t>‐ </w:t>
      </w:r>
      <w:r w:rsidRPr="00CB2FEB">
        <w:rPr>
          <w:rFonts w:ascii="Calibri" w:hAnsi="Calibri" w:cs="Calibri"/>
          <w:noProof/>
          <w:color w:val="000000"/>
          <w:sz w:val="24"/>
        </w:rPr>
        <w:t>Potenza</w:t>
      </w:r>
    </w:p>
    <w:p w:rsidR="004E51FB" w:rsidRPr="00CB2FEB" w:rsidRDefault="004E51FB" w:rsidP="00CB2FEB">
      <w:pPr>
        <w:spacing w:after="0" w:line="240" w:lineRule="exact"/>
        <w:ind w:left="78" w:firstLine="1754"/>
        <w:rPr>
          <w:rFonts w:ascii="Calibri" w:hAnsi="Calibri"/>
          <w:sz w:val="24"/>
        </w:rPr>
      </w:pPr>
    </w:p>
    <w:p w:rsidR="004E51FB" w:rsidRPr="00CB2FEB" w:rsidRDefault="004E51FB" w:rsidP="00CB2FEB">
      <w:pPr>
        <w:spacing w:after="0" w:line="240" w:lineRule="exact"/>
        <w:ind w:left="78" w:firstLine="1754"/>
        <w:rPr>
          <w:rFonts w:ascii="Calibri" w:hAnsi="Calibri"/>
          <w:sz w:val="24"/>
        </w:rPr>
      </w:pPr>
    </w:p>
    <w:p w:rsidR="004E51FB" w:rsidRDefault="004E51FB" w:rsidP="00CB2FEB">
      <w:pPr>
        <w:spacing w:after="0" w:line="240" w:lineRule="exact"/>
        <w:ind w:left="78" w:firstLine="3503"/>
        <w:rPr>
          <w:rFonts w:ascii="Calibri" w:hAnsi="Calibri" w:cs="Calibri"/>
          <w:noProof/>
          <w:color w:val="000000"/>
          <w:spacing w:val="-1"/>
          <w:w w:val="95"/>
          <w:sz w:val="36"/>
        </w:rPr>
      </w:pPr>
    </w:p>
    <w:p w:rsidR="00CB2FEB" w:rsidRDefault="00CB2FEB" w:rsidP="00CB2FEB">
      <w:pPr>
        <w:spacing w:after="0" w:line="240" w:lineRule="exact"/>
        <w:ind w:left="78" w:firstLine="3503"/>
        <w:rPr>
          <w:rFonts w:ascii="Calibri" w:hAnsi="Calibri" w:cs="Calibri"/>
          <w:noProof/>
          <w:color w:val="000000"/>
          <w:spacing w:val="-1"/>
          <w:w w:val="95"/>
          <w:sz w:val="36"/>
        </w:rPr>
      </w:pPr>
    </w:p>
    <w:p w:rsidR="00CB2FEB" w:rsidRPr="00CB2FEB" w:rsidRDefault="00CB2FEB" w:rsidP="00CB2FEB">
      <w:pPr>
        <w:spacing w:after="0" w:line="240" w:lineRule="exact"/>
        <w:ind w:left="78" w:firstLine="3503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noProof/>
          <w:color w:val="000000"/>
          <w:spacing w:val="-1"/>
          <w:w w:val="95"/>
          <w:sz w:val="28"/>
          <w:szCs w:val="28"/>
        </w:rPr>
        <w:t>R E G O L A M E N T O</w:t>
      </w:r>
    </w:p>
    <w:p w:rsidR="004E51FB" w:rsidRPr="00CB2FEB" w:rsidRDefault="004E51FB" w:rsidP="00CB2FEB">
      <w:pPr>
        <w:spacing w:after="0" w:line="240" w:lineRule="exact"/>
        <w:ind w:left="78" w:firstLine="3503"/>
        <w:rPr>
          <w:rFonts w:ascii="Calibri" w:hAnsi="Calibri"/>
          <w:sz w:val="36"/>
        </w:rPr>
      </w:pPr>
    </w:p>
    <w:p w:rsidR="004E51FB" w:rsidRPr="00CB2FEB" w:rsidRDefault="004E51FB" w:rsidP="00CB2FEB">
      <w:pPr>
        <w:spacing w:after="0" w:line="240" w:lineRule="exact"/>
        <w:ind w:left="78" w:firstLine="3503"/>
        <w:rPr>
          <w:rFonts w:ascii="Calibri" w:hAnsi="Calibri"/>
          <w:sz w:val="36"/>
        </w:rPr>
      </w:pPr>
    </w:p>
    <w:p w:rsidR="00E54989" w:rsidRPr="00CB2FEB" w:rsidRDefault="00E54989" w:rsidP="00CB2FEB">
      <w:pPr>
        <w:pStyle w:val="Corpodeltesto0"/>
        <w:shd w:val="clear" w:color="auto" w:fill="auto"/>
        <w:tabs>
          <w:tab w:val="left" w:pos="1378"/>
        </w:tabs>
        <w:spacing w:before="598" w:after="0" w:line="360" w:lineRule="auto"/>
        <w:ind w:left="20"/>
        <w:jc w:val="both"/>
        <w:rPr>
          <w:rFonts w:ascii="Calibri" w:hAnsi="Calibri" w:cs="Times New Roman"/>
          <w:color w:val="365F91" w:themeColor="accent1" w:themeShade="BF"/>
          <w:sz w:val="24"/>
          <w:szCs w:val="24"/>
          <w:u w:val="single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Art. 1 </w:t>
      </w:r>
      <w:r w:rsidRPr="00CB2FEB">
        <w:rPr>
          <w:rStyle w:val="Corpodeltesto"/>
          <w:rFonts w:ascii="Calibri" w:hAnsi="Calibri"/>
          <w:color w:val="365F91" w:themeColor="accent1" w:themeShade="BF"/>
          <w:sz w:val="24"/>
        </w:rPr>
        <w:t xml:space="preserve"> </w:t>
      </w:r>
      <w:r w:rsidRPr="00CB2FEB">
        <w:rPr>
          <w:rStyle w:val="Corpodeltesto"/>
          <w:rFonts w:ascii="Calibri" w:hAnsi="Calibri" w:cs="Times New Roman"/>
          <w:color w:val="365F91" w:themeColor="accent1" w:themeShade="BF"/>
          <w:sz w:val="24"/>
          <w:szCs w:val="24"/>
          <w:u w:val="single"/>
        </w:rPr>
        <w:t>Costituzione del Centro Territoriale di Supporto</w:t>
      </w:r>
    </w:p>
    <w:p w:rsidR="004E51FB" w:rsidRPr="00CB2FEB" w:rsidRDefault="00B2668E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>Art. 2  Organigramma</w:t>
      </w:r>
    </w:p>
    <w:p w:rsidR="00B2668E" w:rsidRPr="00CB2FEB" w:rsidRDefault="00B2668E" w:rsidP="00CB2FEB">
      <w:pPr>
        <w:spacing w:after="0" w:line="360" w:lineRule="auto"/>
        <w:rPr>
          <w:rFonts w:ascii="Calibri" w:hAnsi="Calibri"/>
          <w:color w:val="365F91" w:themeColor="accent1" w:themeShade="BF"/>
          <w:sz w:val="24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>Art. 3 Compiti del CTS</w:t>
      </w:r>
    </w:p>
    <w:p w:rsidR="004E51FB" w:rsidRPr="00CB2FEB" w:rsidRDefault="00B82DD2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Art. 4</w:t>
      </w:r>
      <w:r w:rsidR="004E51FB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 Sede del CTS</w:t>
      </w:r>
      <w:r w:rsidR="007004BC"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 xml:space="preserve"> -</w:t>
      </w:r>
      <w:r w:rsidR="004E51FB"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> Calendario di Apertura</w:t>
      </w:r>
    </w:p>
    <w:p w:rsidR="009C74F7" w:rsidRPr="00CB2FEB" w:rsidRDefault="009C74F7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 xml:space="preserve">Art. 5 Comitato Tecnico Scientifico </w:t>
      </w:r>
    </w:p>
    <w:p w:rsidR="004E51FB" w:rsidRPr="00CB2FEB" w:rsidRDefault="006A053C" w:rsidP="00CB2FEB">
      <w:pPr>
        <w:spacing w:after="0" w:line="360" w:lineRule="auto"/>
        <w:rPr>
          <w:rFonts w:ascii="Calibri" w:hAnsi="Calibri"/>
          <w:color w:val="365F91" w:themeColor="accent1" w:themeShade="BF"/>
          <w:sz w:val="24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>Art.6 Azioni</w:t>
      </w:r>
      <w:r w:rsidR="00683BC5"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 xml:space="preserve"> e Utenza</w:t>
      </w:r>
    </w:p>
    <w:p w:rsidR="004E51FB" w:rsidRPr="00CB2FEB" w:rsidRDefault="00683BC5" w:rsidP="00CB2FEB">
      <w:pPr>
        <w:spacing w:after="0" w:line="360" w:lineRule="auto"/>
        <w:rPr>
          <w:rFonts w:ascii="Calibri" w:hAnsi="Calibri"/>
          <w:color w:val="365F91" w:themeColor="accent1" w:themeShade="BF"/>
          <w:sz w:val="24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Art. 7</w:t>
      </w:r>
      <w:r w:rsidR="00CE1352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 xml:space="preserve"> </w:t>
      </w:r>
      <w:r w:rsidR="004E51FB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Modalità di richiesta di Formazione/Informazione</w:t>
      </w:r>
      <w:r w:rsidR="000F1B89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 xml:space="preserve"> e accesso al  CTS</w:t>
      </w:r>
    </w:p>
    <w:p w:rsidR="004E51FB" w:rsidRPr="00CB2FEB" w:rsidRDefault="00683BC5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  <w:r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>Art. 8</w:t>
      </w:r>
      <w:r w:rsidR="00CE1352"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 xml:space="preserve"> </w:t>
      </w:r>
      <w:r w:rsidR="004E51FB" w:rsidRPr="00CB2FEB"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  <w:t>Modalità di concessione in comodato d’uso degli ausili e dei sotfware</w:t>
      </w:r>
    </w:p>
    <w:p w:rsidR="000F1B89" w:rsidRPr="00CB2FEB" w:rsidRDefault="000F1B89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360" w:lineRule="auto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 w:cs="Times New Roman"/>
          <w:noProof/>
          <w:color w:val="365F91" w:themeColor="accent1" w:themeShade="BF"/>
          <w:sz w:val="24"/>
          <w:u w:val="single"/>
        </w:rPr>
      </w:pPr>
    </w:p>
    <w:p w:rsidR="000F1B89" w:rsidRPr="00CB2FEB" w:rsidRDefault="000F1B89" w:rsidP="00CB2FEB">
      <w:pPr>
        <w:spacing w:after="0" w:line="240" w:lineRule="exact"/>
        <w:rPr>
          <w:rFonts w:ascii="Calibri" w:hAnsi="Calibri"/>
          <w:color w:val="365F91" w:themeColor="accent1" w:themeShade="BF"/>
          <w:sz w:val="24"/>
        </w:rPr>
      </w:pPr>
    </w:p>
    <w:p w:rsidR="004E51FB" w:rsidRDefault="004E51F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  <w:u w:val="single"/>
        </w:rPr>
      </w:pPr>
    </w:p>
    <w:p w:rsidR="004E51FB" w:rsidRPr="00597CEA" w:rsidRDefault="004E51FB" w:rsidP="00CB2FEB">
      <w:pPr>
        <w:spacing w:after="0" w:line="240" w:lineRule="exact"/>
        <w:ind w:left="78"/>
        <w:rPr>
          <w:rStyle w:val="Corpodeltesto"/>
          <w:rFonts w:ascii="Calibri" w:hAnsi="Calibri" w:cs="Times New Roman"/>
          <w:b/>
          <w:sz w:val="24"/>
          <w:szCs w:val="24"/>
        </w:rPr>
      </w:pPr>
      <w:r w:rsidRPr="00CB2FEB">
        <w:rPr>
          <w:rFonts w:ascii="Calibri" w:hAnsi="Calibri" w:cs="Times New Roman"/>
          <w:noProof/>
          <w:color w:val="000000"/>
          <w:sz w:val="24"/>
          <w:u w:val="single"/>
        </w:rPr>
        <w:lastRenderedPageBreak/>
        <w:t>Art. 1</w:t>
      </w:r>
      <w:r w:rsidR="000F1B89" w:rsidRPr="00CB2FEB">
        <w:rPr>
          <w:rFonts w:ascii="Calibri" w:hAnsi="Calibri" w:cs="Times New Roman"/>
          <w:noProof/>
          <w:color w:val="000000"/>
          <w:sz w:val="24"/>
        </w:rPr>
        <w:t xml:space="preserve">    </w:t>
      </w:r>
      <w:r w:rsidR="000F1B89" w:rsidRPr="00597CEA">
        <w:rPr>
          <w:rStyle w:val="Corpodeltesto"/>
          <w:rFonts w:ascii="Calibri" w:hAnsi="Calibri" w:cs="Times New Roman"/>
          <w:b/>
          <w:sz w:val="24"/>
          <w:szCs w:val="24"/>
        </w:rPr>
        <w:t>Costituzione del Centro Territoriale di Supporto:</w:t>
      </w:r>
    </w:p>
    <w:p w:rsidR="00CB2FEB" w:rsidRPr="00CB2FEB" w:rsidRDefault="00CB2FEB" w:rsidP="00CB2FEB">
      <w:pPr>
        <w:spacing w:after="0" w:line="240" w:lineRule="exact"/>
        <w:ind w:left="78"/>
        <w:rPr>
          <w:rFonts w:ascii="Calibri" w:hAnsi="Calibri" w:cs="Times New Roman"/>
          <w:noProof/>
          <w:sz w:val="24"/>
        </w:rPr>
      </w:pPr>
    </w:p>
    <w:p w:rsidR="004E51FB" w:rsidRPr="00CB2FEB" w:rsidRDefault="00CB2FEB" w:rsidP="00431450">
      <w:pPr>
        <w:tabs>
          <w:tab w:val="left" w:pos="1494"/>
        </w:tabs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 w:cs="Times New Roman"/>
          <w:noProof/>
          <w:color w:val="000000"/>
          <w:spacing w:val="-1"/>
          <w:sz w:val="24"/>
        </w:rPr>
        <w:t>1.1.</w:t>
      </w:r>
      <w:r w:rsidR="004E51FB"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   </w:t>
      </w:r>
      <w:r w:rsidR="004E51FB" w:rsidRPr="00CB2FEB">
        <w:rPr>
          <w:rFonts w:ascii="Calibri" w:hAnsi="Calibri" w:cs="Times New Roman"/>
          <w:noProof/>
          <w:color w:val="181512"/>
          <w:spacing w:val="-5"/>
          <w:sz w:val="24"/>
        </w:rPr>
        <w:t>Il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progetto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“Nuove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tecnologie</w:t>
      </w:r>
      <w:r w:rsidR="004E51FB" w:rsidRPr="00CB2FEB">
        <w:rPr>
          <w:rFonts w:ascii="Calibri" w:hAnsi="Calibri" w:cs="Calibri"/>
          <w:noProof/>
          <w:color w:val="000000"/>
          <w:w w:val="191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"/>
          <w:sz w:val="24"/>
        </w:rPr>
        <w:t>e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Disabilità”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predisposto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dalla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Direzione</w:t>
      </w:r>
      <w:r w:rsidR="004E51FB" w:rsidRPr="00CB2FEB">
        <w:rPr>
          <w:rFonts w:ascii="Calibri" w:hAnsi="Calibri" w:cs="Calibri"/>
          <w:noProof/>
          <w:color w:val="000000"/>
          <w:w w:val="19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Generale</w:t>
      </w:r>
      <w:r w:rsidR="004E51FB" w:rsidRPr="00CB2FEB">
        <w:rPr>
          <w:rFonts w:ascii="Calibri" w:hAnsi="Calibri" w:cs="Calibri"/>
          <w:noProof/>
          <w:color w:val="000000"/>
          <w:w w:val="192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7"/>
          <w:sz w:val="24"/>
        </w:rPr>
        <w:t>per</w:t>
      </w:r>
      <w:r>
        <w:rPr>
          <w:rFonts w:ascii="Calibri" w:hAnsi="Calibri" w:cs="Calibri"/>
          <w:noProof/>
          <w:color w:val="000000"/>
          <w:w w:val="192"/>
          <w:sz w:val="24"/>
        </w:rPr>
        <w:t xml:space="preserve"> </w:t>
      </w:r>
      <w:r w:rsidR="004E51FB" w:rsidRPr="00CB2FEB">
        <w:rPr>
          <w:rFonts w:ascii="Calibri" w:hAnsi="Calibri" w:cs="Times New Roman"/>
          <w:noProof/>
          <w:color w:val="181512"/>
          <w:spacing w:val="-5"/>
          <w:sz w:val="24"/>
        </w:rPr>
        <w:t>lo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 xml:space="preserve">                          </w:t>
      </w:r>
      <w:r>
        <w:rPr>
          <w:rFonts w:ascii="Calibri" w:hAnsi="Calibri" w:cs="Times New Roman"/>
          <w:noProof/>
          <w:color w:val="181512"/>
          <w:spacing w:val="-9"/>
          <w:sz w:val="24"/>
        </w:rPr>
        <w:t xml:space="preserve">     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Studente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"/>
          <w:sz w:val="24"/>
        </w:rPr>
        <w:t>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Dipartimento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7"/>
          <w:sz w:val="24"/>
        </w:rPr>
        <w:t>per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l'Innovazione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"/>
          <w:sz w:val="24"/>
        </w:rPr>
        <w:t>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5"/>
          <w:sz w:val="24"/>
        </w:rPr>
        <w:t>le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Tecnologie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ha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previsto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la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creazione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di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7"/>
          <w:sz w:val="24"/>
        </w:rPr>
        <w:t>una</w:t>
      </w:r>
      <w:r w:rsidR="004E51FB" w:rsidRPr="00CB2FEB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8"/>
          <w:sz w:val="24"/>
        </w:rPr>
        <w:t>rete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 xml:space="preserve"> </w:t>
      </w:r>
      <w:r>
        <w:rPr>
          <w:rFonts w:ascii="Calibri" w:hAnsi="Calibri" w:cs="Times New Roman"/>
          <w:noProof/>
          <w:color w:val="181512"/>
          <w:spacing w:val="-6"/>
          <w:sz w:val="24"/>
        </w:rPr>
        <w:t xml:space="preserve">di  </w:t>
      </w:r>
      <w:r w:rsidR="004E51FB" w:rsidRPr="00CB2FEB">
        <w:rPr>
          <w:rFonts w:ascii="Calibri" w:hAnsi="Calibri" w:cs="Calibri"/>
          <w:noProof/>
          <w:color w:val="000000"/>
          <w:spacing w:val="-12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Centri</w:t>
      </w:r>
      <w:r w:rsidR="004E51FB" w:rsidRPr="00CB2FEB">
        <w:rPr>
          <w:rFonts w:ascii="Calibri" w:hAnsi="Calibri" w:cs="Calibri"/>
          <w:noProof/>
          <w:color w:val="000000"/>
          <w:spacing w:val="-12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Territoriali</w:t>
      </w:r>
      <w:r w:rsidR="004E51FB" w:rsidRPr="00CB2FEB">
        <w:rPr>
          <w:rFonts w:ascii="Calibri" w:hAnsi="Calibri" w:cs="Calibri"/>
          <w:noProof/>
          <w:color w:val="000000"/>
          <w:spacing w:val="-12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di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Supporto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5"/>
          <w:sz w:val="24"/>
        </w:rPr>
        <w:t>in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8"/>
          <w:sz w:val="24"/>
        </w:rPr>
        <w:t>grado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di</w:t>
      </w:r>
      <w:r w:rsidR="004E51FB" w:rsidRPr="00CB2FEB">
        <w:rPr>
          <w:rFonts w:ascii="Calibri" w:hAnsi="Calibri" w:cs="Calibri"/>
          <w:noProof/>
          <w:color w:val="000000"/>
          <w:spacing w:val="-12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sostenere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6"/>
          <w:sz w:val="24"/>
        </w:rPr>
        <w:t>le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scuole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nell’uso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delle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nuove</w:t>
      </w:r>
      <w:r w:rsidR="004E51FB"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Times New Roman"/>
          <w:noProof/>
          <w:color w:val="181512"/>
          <w:spacing w:val="-10"/>
          <w:sz w:val="24"/>
        </w:rPr>
        <w:t xml:space="preserve">tecnologie </w:t>
      </w:r>
      <w:r>
        <w:rPr>
          <w:rFonts w:ascii="Calibri" w:hAnsi="Calibri" w:cs="Times New Roman"/>
          <w:noProof/>
          <w:color w:val="181512"/>
          <w:spacing w:val="-7"/>
          <w:sz w:val="24"/>
        </w:rPr>
        <w:t xml:space="preserve">  </w:t>
      </w:r>
      <w:r w:rsidR="004E51FB" w:rsidRPr="00CB2FEB">
        <w:rPr>
          <w:rFonts w:ascii="Calibri" w:hAnsi="Calibri" w:cs="Times New Roman"/>
          <w:noProof/>
          <w:color w:val="181512"/>
          <w:spacing w:val="-7"/>
          <w:sz w:val="24"/>
        </w:rPr>
        <w:t xml:space="preserve">                 per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migliorare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5"/>
          <w:sz w:val="24"/>
        </w:rPr>
        <w:t>la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qualità</w:t>
      </w:r>
      <w:r w:rsidR="004E51FB" w:rsidRPr="00CB2FEB">
        <w:rPr>
          <w:rFonts w:ascii="Calibri" w:hAnsi="Calibri" w:cs="Calibri"/>
          <w:noProof/>
          <w:color w:val="000000"/>
          <w:spacing w:val="-18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dell’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integrazione</w:t>
      </w:r>
      <w:r w:rsidR="004E51FB" w:rsidRPr="00CB2FEB">
        <w:rPr>
          <w:rFonts w:ascii="Calibri" w:hAnsi="Calibri" w:cs="Calibri"/>
          <w:noProof/>
          <w:color w:val="000000"/>
          <w:spacing w:val="-16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degli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alunni</w:t>
      </w:r>
      <w:r w:rsidR="004E51FB"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10"/>
          <w:sz w:val="24"/>
        </w:rPr>
        <w:t>diversamente</w:t>
      </w:r>
      <w:r w:rsidR="004E51FB" w:rsidRPr="00CB2FEB">
        <w:rPr>
          <w:rFonts w:ascii="Calibri" w:hAnsi="Calibri" w:cs="Calibri"/>
          <w:noProof/>
          <w:color w:val="000000"/>
          <w:spacing w:val="-15"/>
          <w:sz w:val="24"/>
        </w:rPr>
        <w:t> </w:t>
      </w:r>
      <w:r w:rsidR="004E51FB" w:rsidRPr="00CB2FEB">
        <w:rPr>
          <w:rFonts w:ascii="Calibri" w:hAnsi="Calibri" w:cs="Times New Roman"/>
          <w:noProof/>
          <w:color w:val="181512"/>
          <w:spacing w:val="-9"/>
          <w:sz w:val="24"/>
        </w:rPr>
        <w:t>abili.</w:t>
      </w:r>
    </w:p>
    <w:p w:rsidR="00597CEA" w:rsidRDefault="004E51FB" w:rsidP="00597CEA">
      <w:pPr>
        <w:spacing w:after="0" w:line="240" w:lineRule="auto"/>
        <w:rPr>
          <w:rFonts w:ascii="Calibri" w:hAnsi="Calibri" w:cs="Times New Roman"/>
          <w:noProof/>
          <w:color w:val="181512"/>
          <w:spacing w:val="-9"/>
          <w:sz w:val="24"/>
        </w:rPr>
      </w:pP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 xml:space="preserve"> </w:t>
      </w:r>
    </w:p>
    <w:p w:rsidR="00597CEA" w:rsidRDefault="00597CEA" w:rsidP="00597CEA">
      <w:pPr>
        <w:spacing w:after="0" w:line="240" w:lineRule="auto"/>
        <w:rPr>
          <w:rFonts w:ascii="Calibri" w:hAnsi="Calibri" w:cs="Times New Roman"/>
          <w:noProof/>
          <w:color w:val="181512"/>
          <w:spacing w:val="-9"/>
          <w:sz w:val="24"/>
        </w:rPr>
      </w:pPr>
      <w:r>
        <w:rPr>
          <w:rFonts w:ascii="Calibri" w:hAnsi="Calibri" w:cs="Times New Roman"/>
          <w:noProof/>
          <w:color w:val="000000"/>
          <w:spacing w:val="-1"/>
          <w:sz w:val="24"/>
        </w:rPr>
        <w:t>1.2.     L’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Ufficio</w:t>
      </w:r>
      <w:r w:rsidRPr="00CB2FEB">
        <w:rPr>
          <w:rFonts w:ascii="Calibri" w:hAnsi="Calibri" w:cs="Calibri"/>
          <w:noProof/>
          <w:color w:val="000000"/>
          <w:w w:val="174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Scolastico</w:t>
      </w:r>
      <w:r w:rsidRPr="00CB2FEB">
        <w:rPr>
          <w:rFonts w:ascii="Calibri" w:hAnsi="Calibri" w:cs="Calibri"/>
          <w:noProof/>
          <w:color w:val="000000"/>
          <w:w w:val="174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Regionale</w:t>
      </w:r>
      <w:r w:rsidRPr="00CB2FEB"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d’intesa</w:t>
      </w:r>
      <w:r w:rsidRPr="00CB2FEB"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7"/>
          <w:sz w:val="24"/>
        </w:rPr>
        <w:t>con</w:t>
      </w:r>
      <w:r w:rsidRPr="00CB2FEB"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5"/>
          <w:sz w:val="24"/>
        </w:rPr>
        <w:t>il</w:t>
      </w:r>
      <w:r w:rsidRPr="00CB2FEB"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Ministero</w:t>
      </w:r>
      <w:r w:rsidRPr="00CB2FEB"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8"/>
          <w:sz w:val="24"/>
        </w:rPr>
        <w:t>della</w:t>
      </w:r>
      <w:r w:rsidRPr="00CB2FEB"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Pubblica</w:t>
      </w:r>
      <w:r w:rsidRPr="00CB2FEB"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Istruzione,</w:t>
      </w:r>
      <w:r w:rsidRPr="00CB2FEB"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7"/>
          <w:sz w:val="24"/>
        </w:rPr>
        <w:t>per</w:t>
      </w:r>
      <w:r>
        <w:rPr>
          <w:rFonts w:ascii="Calibri" w:hAnsi="Calibri" w:cs="Times New Roman"/>
          <w:noProof/>
          <w:color w:val="181512"/>
          <w:spacing w:val="-7"/>
          <w:sz w:val="24"/>
        </w:rPr>
        <w:t xml:space="preserve">  la                   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 xml:space="preserve">             </w:t>
      </w:r>
      <w:r>
        <w:rPr>
          <w:rFonts w:ascii="Calibri" w:hAnsi="Calibri" w:cs="Times New Roman"/>
          <w:noProof/>
          <w:color w:val="181512"/>
          <w:spacing w:val="-9"/>
          <w:sz w:val="24"/>
        </w:rPr>
        <w:t xml:space="preserve"> 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Regione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Basilicata,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6"/>
          <w:sz w:val="24"/>
        </w:rPr>
        <w:t>ha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istituito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6"/>
          <w:sz w:val="24"/>
        </w:rPr>
        <w:t>ed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attrezzato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6"/>
          <w:sz w:val="24"/>
        </w:rPr>
        <w:t>un</w:t>
      </w:r>
      <w:r w:rsidRPr="00CB2FEB">
        <w:rPr>
          <w:rFonts w:ascii="Calibri" w:hAnsi="Calibri" w:cs="Calibri"/>
          <w:noProof/>
          <w:color w:val="000000"/>
          <w:spacing w:val="-14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7"/>
          <w:sz w:val="24"/>
        </w:rPr>
        <w:t xml:space="preserve">CTS 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presso</w:t>
      </w:r>
      <w:r w:rsidRPr="00CB2FEB"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l’I.I.S.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7"/>
          <w:sz w:val="24"/>
        </w:rPr>
        <w:t>“F.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6"/>
          <w:sz w:val="24"/>
        </w:rPr>
        <w:t>S.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Nitti”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5"/>
          <w:sz w:val="24"/>
        </w:rPr>
        <w:t>di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Potenza</w:t>
      </w:r>
      <w:r w:rsidRPr="00CB2FEB"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Times New Roman"/>
          <w:noProof/>
          <w:color w:val="181512"/>
          <w:spacing w:val="-8"/>
          <w:sz w:val="24"/>
        </w:rPr>
        <w:t>dove</w:t>
      </w:r>
      <w:r w:rsidRPr="00CB2FEB">
        <w:rPr>
          <w:rFonts w:ascii="Calibri" w:hAnsi="Calibri" w:cs="Times New Roman"/>
          <w:noProof/>
          <w:color w:val="181512"/>
          <w:spacing w:val="-8"/>
          <w:sz w:val="24"/>
        </w:rPr>
        <w:t xml:space="preserve">             </w:t>
      </w:r>
      <w:r>
        <w:rPr>
          <w:rFonts w:ascii="Calibri" w:hAnsi="Calibri" w:cs="Times New Roman"/>
          <w:noProof/>
          <w:color w:val="181512"/>
          <w:spacing w:val="-8"/>
          <w:sz w:val="24"/>
        </w:rPr>
        <w:t xml:space="preserve">   </w:t>
      </w:r>
      <w:r w:rsidRPr="00CB2FEB">
        <w:rPr>
          <w:rFonts w:ascii="Calibri" w:hAnsi="Calibri" w:cs="Times New Roman"/>
          <w:noProof/>
          <w:color w:val="181512"/>
          <w:spacing w:val="-8"/>
          <w:sz w:val="24"/>
        </w:rPr>
        <w:t xml:space="preserve">   è </w:t>
      </w:r>
      <w:r w:rsidRPr="00CB2FEB">
        <w:rPr>
          <w:rFonts w:ascii="Calibri" w:hAnsi="Calibri" w:cs="Times New Roman"/>
          <w:noProof/>
          <w:color w:val="181512"/>
          <w:spacing w:val="-10"/>
          <w:sz w:val="24"/>
        </w:rPr>
        <w:t>erogata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l’attività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5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10"/>
          <w:sz w:val="24"/>
        </w:rPr>
        <w:t>consulenza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1"/>
          <w:sz w:val="24"/>
        </w:rPr>
        <w:t>e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6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197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10"/>
          <w:sz w:val="24"/>
        </w:rPr>
        <w:t>formazione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indirizzata</w:t>
      </w:r>
      <w:r w:rsidRPr="00CB2FEB"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1"/>
          <w:sz w:val="24"/>
        </w:rPr>
        <w:t>a</w:t>
      </w:r>
      <w:r w:rsidRPr="00CB2FEB"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8"/>
          <w:sz w:val="24"/>
        </w:rPr>
        <w:t>tutto</w:t>
      </w:r>
      <w:r w:rsidRPr="00CB2FEB"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5"/>
          <w:sz w:val="24"/>
        </w:rPr>
        <w:t>il</w:t>
      </w:r>
      <w:r w:rsidRPr="00CB2FEB"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 xml:space="preserve">territorio della </w:t>
      </w:r>
    </w:p>
    <w:p w:rsidR="00597CEA" w:rsidRPr="00597CEA" w:rsidRDefault="00597CEA" w:rsidP="00597CEA">
      <w:pPr>
        <w:spacing w:after="0" w:line="240" w:lineRule="auto"/>
        <w:rPr>
          <w:rFonts w:ascii="Calibri" w:hAnsi="Calibri"/>
          <w:sz w:val="24"/>
        </w:rPr>
      </w:pPr>
      <w:r w:rsidRPr="00CB2FEB">
        <w:rPr>
          <w:rFonts w:ascii="Calibri" w:hAnsi="Calibri" w:cs="Times New Roman"/>
          <w:noProof/>
          <w:color w:val="181512"/>
          <w:spacing w:val="-9"/>
          <w:sz w:val="24"/>
        </w:rPr>
        <w:t>provincia di Potenza.</w:t>
      </w:r>
      <w:r w:rsidRPr="00CB2FEB">
        <w:rPr>
          <w:rFonts w:ascii="Calibri" w:hAnsi="Calibri" w:cs="Times New Roman"/>
          <w:noProof/>
          <w:color w:val="000000"/>
          <w:sz w:val="24"/>
          <w:u w:val="single"/>
        </w:rPr>
        <w:t xml:space="preserve">    </w:t>
      </w:r>
    </w:p>
    <w:p w:rsidR="00597CEA" w:rsidRPr="00CB2FEB" w:rsidRDefault="00597CEA" w:rsidP="00597CEA">
      <w:pPr>
        <w:tabs>
          <w:tab w:val="left" w:pos="1494"/>
        </w:tabs>
        <w:spacing w:after="0" w:line="240" w:lineRule="exact"/>
        <w:ind w:left="78" w:firstLine="568"/>
        <w:rPr>
          <w:rFonts w:ascii="Calibri" w:hAnsi="Calibri"/>
          <w:sz w:val="24"/>
        </w:rPr>
      </w:pPr>
      <w:r w:rsidRPr="00CB2FEB">
        <w:rPr>
          <w:rFonts w:ascii="Calibri" w:hAnsi="Calibri" w:cs="Times New Roman"/>
          <w:noProof/>
          <w:color w:val="181512"/>
          <w:spacing w:val="-5"/>
          <w:sz w:val="24"/>
        </w:rPr>
        <w:t xml:space="preserve">                </w:t>
      </w:r>
    </w:p>
    <w:p w:rsidR="004E51FB" w:rsidRPr="00F47058" w:rsidRDefault="00597CEA" w:rsidP="00597CEA">
      <w:pPr>
        <w:tabs>
          <w:tab w:val="left" w:pos="1494"/>
        </w:tabs>
        <w:spacing w:after="0" w:line="240" w:lineRule="auto"/>
        <w:rPr>
          <w:rFonts w:ascii="Calibri" w:hAnsi="Calibri"/>
          <w:sz w:val="24"/>
        </w:rPr>
      </w:pPr>
      <w:r w:rsidRPr="00F47058">
        <w:rPr>
          <w:rFonts w:ascii="Calibri" w:hAnsi="Calibri" w:cs="Times New Roman"/>
          <w:noProof/>
          <w:color w:val="000000"/>
          <w:spacing w:val="-1"/>
          <w:sz w:val="24"/>
        </w:rPr>
        <w:t xml:space="preserve">   </w:t>
      </w:r>
    </w:p>
    <w:p w:rsidR="00597CEA" w:rsidRDefault="009201B3" w:rsidP="00597CEA">
      <w:pPr>
        <w:spacing w:after="0" w:line="240" w:lineRule="exact"/>
        <w:ind w:left="78"/>
        <w:rPr>
          <w:rFonts w:ascii="Calibri" w:hAnsi="Calibri" w:cs="Times New Roman"/>
          <w:b/>
          <w:noProof/>
          <w:color w:val="000000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  <w:u w:val="single"/>
        </w:rPr>
        <w:t xml:space="preserve">Art. 2 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   </w:t>
      </w:r>
      <w:r w:rsidR="00597CEA">
        <w:rPr>
          <w:rFonts w:ascii="Calibri" w:hAnsi="Calibri" w:cs="Times New Roman"/>
          <w:b/>
          <w:noProof/>
          <w:color w:val="000000"/>
          <w:sz w:val="24"/>
        </w:rPr>
        <w:t>Organigramma:</w:t>
      </w:r>
    </w:p>
    <w:p w:rsidR="00597CEA" w:rsidRDefault="00597CEA" w:rsidP="00597CEA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</w:rPr>
      </w:pPr>
    </w:p>
    <w:p w:rsidR="00A5309F" w:rsidRDefault="00A5309F" w:rsidP="00A5309F">
      <w:pPr>
        <w:spacing w:after="0" w:line="240" w:lineRule="exact"/>
        <w:ind w:left="78"/>
        <w:rPr>
          <w:rFonts w:ascii="Calibri" w:hAnsi="Calibri" w:cs="Times New Roman"/>
          <w:noProof/>
          <w:color w:val="000000"/>
          <w:sz w:val="24"/>
        </w:rPr>
      </w:pPr>
      <w:r>
        <w:rPr>
          <w:rFonts w:ascii="Calibri" w:hAnsi="Calibri" w:cs="Times New Roman"/>
          <w:sz w:val="24"/>
          <w:szCs w:val="24"/>
        </w:rPr>
        <w:t>Ad oggi lo Staff del CTS Potenza è composto da: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 </w:t>
      </w:r>
    </w:p>
    <w:p w:rsidR="00A5309F" w:rsidRDefault="00A5309F" w:rsidP="00A5309F">
      <w:pPr>
        <w:spacing w:after="0" w:line="240" w:lineRule="exact"/>
        <w:ind w:left="78"/>
        <w:rPr>
          <w:rFonts w:ascii="Calibri" w:hAnsi="Calibri" w:cs="Times New Roman"/>
          <w:sz w:val="24"/>
          <w:szCs w:val="24"/>
        </w:rPr>
      </w:pPr>
      <w:r w:rsidRPr="00A5309F">
        <w:rPr>
          <w:rFonts w:ascii="Calibri" w:hAnsi="Calibri" w:cs="Times New Roman"/>
          <w:b/>
          <w:noProof/>
          <w:color w:val="000000"/>
          <w:sz w:val="24"/>
        </w:rPr>
        <w:t>Lucia Girolamo</w:t>
      </w:r>
      <w:r>
        <w:rPr>
          <w:rFonts w:ascii="Calibri" w:hAnsi="Calibri" w:cs="Times New Roman"/>
          <w:noProof/>
          <w:color w:val="000000"/>
          <w:sz w:val="24"/>
        </w:rPr>
        <w:t xml:space="preserve">  </w:t>
      </w:r>
      <w:r w:rsidRPr="00CB2FEB">
        <w:rPr>
          <w:rFonts w:ascii="Calibri" w:hAnsi="Calibri" w:cs="Times New Roman"/>
          <w:noProof/>
          <w:color w:val="000000"/>
          <w:sz w:val="24"/>
        </w:rPr>
        <w:t>Dirigente Scolastico dell’ I.I.S.” F.S. NITTI”</w:t>
      </w:r>
      <w:r>
        <w:rPr>
          <w:rFonts w:ascii="Calibri" w:hAnsi="Calibri" w:cs="Times New Roman"/>
          <w:noProof/>
          <w:color w:val="000000"/>
          <w:sz w:val="24"/>
        </w:rPr>
        <w:t xml:space="preserve">- Potenza-  responsabile </w:t>
      </w:r>
      <w:r w:rsidRPr="00CB2FEB">
        <w:rPr>
          <w:rFonts w:ascii="Calibri" w:hAnsi="Calibri" w:cs="Times New Roman"/>
          <w:sz w:val="24"/>
          <w:szCs w:val="24"/>
        </w:rPr>
        <w:t>d</w:t>
      </w:r>
      <w:r w:rsidRPr="00CB2FEB">
        <w:rPr>
          <w:rFonts w:ascii="Calibri" w:hAnsi="Calibri"/>
          <w:sz w:val="24"/>
        </w:rPr>
        <w:t xml:space="preserve">ella gestione del  CTS </w:t>
      </w:r>
      <w:r>
        <w:rPr>
          <w:rFonts w:ascii="Calibri" w:hAnsi="Calibri" w:cs="Times New Roman"/>
          <w:noProof/>
          <w:color w:val="000000"/>
          <w:sz w:val="24"/>
        </w:rPr>
        <w:t xml:space="preserve"> di Potenza</w:t>
      </w:r>
      <w:r>
        <w:rPr>
          <w:rFonts w:ascii="Calibri" w:hAnsi="Calibri" w:cs="Times New Roman"/>
          <w:noProof/>
          <w:color w:val="000000"/>
          <w:sz w:val="24"/>
        </w:rPr>
        <w:t>;</w:t>
      </w:r>
      <w:r w:rsidRPr="00CB2FEB">
        <w:rPr>
          <w:rFonts w:ascii="Calibri" w:hAnsi="Calibri" w:cs="Times New Roman"/>
          <w:sz w:val="24"/>
          <w:szCs w:val="24"/>
        </w:rPr>
        <w:t xml:space="preserve">              </w:t>
      </w:r>
    </w:p>
    <w:p w:rsidR="00A5309F" w:rsidRDefault="00A5309F" w:rsidP="00A5309F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  <w:r w:rsidRPr="00A5309F">
        <w:rPr>
          <w:rFonts w:ascii="Calibri" w:hAnsi="Calibri" w:cs="Times New Roman"/>
          <w:b/>
          <w:sz w:val="24"/>
          <w:szCs w:val="24"/>
        </w:rPr>
        <w:t>Maria Grazia Imbriano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Pr="00CB2FEB">
        <w:rPr>
          <w:rFonts w:ascii="Calibri" w:hAnsi="Calibri" w:cs="Times New Roman"/>
          <w:sz w:val="24"/>
          <w:szCs w:val="24"/>
        </w:rPr>
        <w:t>Operatore</w:t>
      </w:r>
      <w:r>
        <w:rPr>
          <w:rFonts w:ascii="Calibri" w:hAnsi="Calibri" w:cs="Times New Roman"/>
          <w:sz w:val="24"/>
          <w:szCs w:val="24"/>
        </w:rPr>
        <w:t xml:space="preserve">/Formatore </w:t>
      </w:r>
      <w:r w:rsidRPr="00CB2FEB">
        <w:rPr>
          <w:rFonts w:ascii="Calibri" w:hAnsi="Calibri" w:cs="Times New Roman"/>
          <w:sz w:val="24"/>
          <w:szCs w:val="24"/>
        </w:rPr>
        <w:t xml:space="preserve"> CTS</w:t>
      </w:r>
      <w:r>
        <w:rPr>
          <w:rFonts w:ascii="Calibri" w:hAnsi="Calibri" w:cs="Times New Roman"/>
          <w:sz w:val="24"/>
          <w:szCs w:val="24"/>
        </w:rPr>
        <w:t xml:space="preserve"> Potenza</w:t>
      </w:r>
      <w:r w:rsidR="00F47058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;</w:t>
      </w:r>
    </w:p>
    <w:p w:rsidR="00A5309F" w:rsidRDefault="00A5309F" w:rsidP="00A5309F">
      <w:pPr>
        <w:spacing w:after="0" w:line="240" w:lineRule="auto"/>
        <w:ind w:left="79"/>
        <w:rPr>
          <w:rFonts w:ascii="Calibri" w:hAnsi="Calibri" w:cs="Times New Roman"/>
          <w:noProof/>
          <w:color w:val="000000"/>
          <w:sz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Carlo Distefano </w:t>
      </w:r>
      <w:r w:rsidRPr="00A5309F">
        <w:rPr>
          <w:rFonts w:ascii="Calibri" w:hAnsi="Calibri" w:cs="Times New Roman"/>
          <w:sz w:val="24"/>
          <w:szCs w:val="24"/>
        </w:rPr>
        <w:t>D.S.G.A.</w:t>
      </w:r>
      <w:r>
        <w:rPr>
          <w:rFonts w:ascii="Calibri" w:hAnsi="Calibri" w:cs="Times New Roman"/>
          <w:b/>
          <w:sz w:val="24"/>
          <w:szCs w:val="24"/>
        </w:rPr>
        <w:t xml:space="preserve">  </w:t>
      </w:r>
      <w:r w:rsidRPr="00CB2FEB">
        <w:rPr>
          <w:rFonts w:ascii="Calibri" w:hAnsi="Calibri" w:cs="Times New Roman"/>
          <w:noProof/>
          <w:color w:val="000000"/>
          <w:sz w:val="24"/>
        </w:rPr>
        <w:t>I.I.S.” F.S. NITTI”</w:t>
      </w:r>
      <w:r>
        <w:rPr>
          <w:rFonts w:ascii="Calibri" w:hAnsi="Calibri" w:cs="Times New Roman"/>
          <w:noProof/>
          <w:color w:val="000000"/>
          <w:sz w:val="24"/>
        </w:rPr>
        <w:t>- Potenza</w:t>
      </w:r>
      <w:r>
        <w:rPr>
          <w:rFonts w:ascii="Calibri" w:hAnsi="Calibri" w:cs="Times New Roman"/>
          <w:noProof/>
          <w:color w:val="000000"/>
          <w:sz w:val="24"/>
        </w:rPr>
        <w:t>;</w:t>
      </w:r>
    </w:p>
    <w:p w:rsidR="00A5309F" w:rsidRDefault="00A5309F" w:rsidP="00A5309F">
      <w:pPr>
        <w:spacing w:after="0" w:line="240" w:lineRule="auto"/>
        <w:ind w:left="79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Isabella Albenzio </w:t>
      </w:r>
      <w:r w:rsidR="00F47058">
        <w:rPr>
          <w:rFonts w:ascii="Calibri" w:hAnsi="Calibri" w:cs="Times New Roman"/>
          <w:sz w:val="24"/>
          <w:szCs w:val="24"/>
        </w:rPr>
        <w:t xml:space="preserve">Docente </w:t>
      </w:r>
      <w:r w:rsidR="00F47058">
        <w:rPr>
          <w:rFonts w:ascii="Calibri" w:hAnsi="Calibri" w:cs="Times New Roman"/>
          <w:sz w:val="24"/>
          <w:szCs w:val="24"/>
        </w:rPr>
        <w:t xml:space="preserve"> </w:t>
      </w:r>
      <w:r w:rsidR="00F47058" w:rsidRPr="00CB2FEB">
        <w:rPr>
          <w:rFonts w:ascii="Calibri" w:hAnsi="Calibri" w:cs="Times New Roman"/>
          <w:noProof/>
          <w:color w:val="000000"/>
          <w:sz w:val="24"/>
        </w:rPr>
        <w:t>I.I.S.” F.S. NITTI”</w:t>
      </w:r>
      <w:r w:rsidR="00F47058">
        <w:rPr>
          <w:rFonts w:ascii="Calibri" w:hAnsi="Calibri" w:cs="Times New Roman"/>
          <w:noProof/>
          <w:color w:val="000000"/>
          <w:sz w:val="24"/>
        </w:rPr>
        <w:t xml:space="preserve">  </w:t>
      </w:r>
    </w:p>
    <w:p w:rsidR="00A5309F" w:rsidRPr="00F47058" w:rsidRDefault="00A5309F" w:rsidP="00A5309F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Ida Rosati</w:t>
      </w:r>
      <w:r w:rsidR="00F47058">
        <w:rPr>
          <w:rFonts w:ascii="Calibri" w:hAnsi="Calibri" w:cs="Times New Roman"/>
          <w:b/>
          <w:sz w:val="24"/>
          <w:szCs w:val="24"/>
        </w:rPr>
        <w:t xml:space="preserve"> </w:t>
      </w:r>
      <w:r w:rsidR="00F47058">
        <w:rPr>
          <w:rFonts w:ascii="Calibri" w:hAnsi="Calibri" w:cs="Times New Roman"/>
          <w:sz w:val="24"/>
          <w:szCs w:val="24"/>
        </w:rPr>
        <w:t xml:space="preserve">Docente referente </w:t>
      </w:r>
      <w:r w:rsidR="00F47058" w:rsidRPr="00CB2FEB">
        <w:rPr>
          <w:rFonts w:ascii="Calibri" w:hAnsi="Calibri" w:cs="Times New Roman"/>
          <w:noProof/>
          <w:color w:val="000000"/>
          <w:sz w:val="24"/>
        </w:rPr>
        <w:t>I.I.S.” F.S. NITTI”</w:t>
      </w:r>
      <w:r w:rsidR="00F47058">
        <w:rPr>
          <w:rFonts w:ascii="Calibri" w:hAnsi="Calibri" w:cs="Times New Roman"/>
          <w:noProof/>
          <w:color w:val="000000"/>
          <w:sz w:val="24"/>
        </w:rPr>
        <w:t xml:space="preserve">  </w:t>
      </w:r>
    </w:p>
    <w:p w:rsidR="00A5309F" w:rsidRPr="00F47058" w:rsidRDefault="00A5309F" w:rsidP="00A5309F">
      <w:pPr>
        <w:spacing w:after="0" w:line="240" w:lineRule="auto"/>
        <w:ind w:left="79"/>
        <w:rPr>
          <w:rFonts w:ascii="Calibri" w:hAnsi="Calibri" w:cs="Times New Roman"/>
          <w:noProof/>
          <w:color w:val="000000"/>
          <w:sz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Elvira Mancusi </w:t>
      </w:r>
      <w:r w:rsidR="00F47058">
        <w:rPr>
          <w:rFonts w:ascii="Calibri" w:hAnsi="Calibri" w:cs="Times New Roman"/>
          <w:sz w:val="24"/>
          <w:szCs w:val="24"/>
        </w:rPr>
        <w:t>Docente Animatore Digitale</w:t>
      </w:r>
    </w:p>
    <w:p w:rsidR="00A5309F" w:rsidRDefault="00A5309F" w:rsidP="00A5309F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</w:p>
    <w:p w:rsidR="00A5309F" w:rsidRPr="00A5309F" w:rsidRDefault="00A5309F" w:rsidP="00A5309F">
      <w:pPr>
        <w:spacing w:after="0" w:line="240" w:lineRule="auto"/>
        <w:ind w:left="79"/>
        <w:rPr>
          <w:rFonts w:ascii="Calibri" w:hAnsi="Calibri" w:cs="Times New Roman"/>
          <w:b/>
          <w:sz w:val="24"/>
          <w:szCs w:val="24"/>
        </w:rPr>
      </w:pPr>
    </w:p>
    <w:p w:rsidR="009201B3" w:rsidRPr="00CB2FEB" w:rsidRDefault="00B2668E" w:rsidP="00597CEA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 </w:t>
      </w:r>
      <w:r w:rsidR="009201B3" w:rsidRPr="00CB2FEB">
        <w:rPr>
          <w:rFonts w:ascii="Calibri" w:hAnsi="Calibri" w:cs="Times New Roman"/>
          <w:sz w:val="24"/>
          <w:szCs w:val="24"/>
        </w:rPr>
        <w:t xml:space="preserve">          </w:t>
      </w:r>
    </w:p>
    <w:p w:rsidR="00B2668E" w:rsidRDefault="00B2668E" w:rsidP="00597CEA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</w:p>
    <w:p w:rsidR="00597CEA" w:rsidRDefault="00597CEA" w:rsidP="00597CEA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</w:p>
    <w:p w:rsidR="00597CEA" w:rsidRPr="00CB2FEB" w:rsidRDefault="00597CEA" w:rsidP="00597CEA">
      <w:pPr>
        <w:spacing w:after="0" w:line="240" w:lineRule="auto"/>
        <w:ind w:left="79"/>
        <w:rPr>
          <w:rFonts w:ascii="Calibri" w:hAnsi="Calibri" w:cs="Times New Roman"/>
          <w:sz w:val="24"/>
          <w:szCs w:val="24"/>
        </w:rPr>
      </w:pPr>
    </w:p>
    <w:p w:rsidR="000F1B89" w:rsidRDefault="00B2668E" w:rsidP="00CB2FEB">
      <w:pPr>
        <w:spacing w:after="0" w:line="240" w:lineRule="exact"/>
        <w:ind w:left="78"/>
        <w:rPr>
          <w:rFonts w:ascii="Calibri" w:hAnsi="Calibri" w:cs="Times New Roman"/>
          <w:b/>
          <w:sz w:val="24"/>
          <w:szCs w:val="24"/>
          <w:u w:val="single"/>
        </w:rPr>
      </w:pPr>
      <w:r w:rsidRPr="00CB2FEB">
        <w:rPr>
          <w:rFonts w:ascii="Calibri" w:hAnsi="Calibri" w:cs="Times New Roman"/>
          <w:sz w:val="24"/>
          <w:szCs w:val="24"/>
          <w:u w:val="single"/>
        </w:rPr>
        <w:t xml:space="preserve">Art.3 </w:t>
      </w:r>
      <w:r w:rsidR="000F1B89" w:rsidRPr="00CB2FEB">
        <w:rPr>
          <w:rFonts w:ascii="Calibri" w:hAnsi="Calibri" w:cs="Times New Roman"/>
          <w:sz w:val="24"/>
          <w:szCs w:val="24"/>
          <w:u w:val="single"/>
        </w:rPr>
        <w:t xml:space="preserve"> </w:t>
      </w:r>
      <w:r w:rsidR="000F1B89" w:rsidRPr="00597CEA">
        <w:rPr>
          <w:rFonts w:ascii="Calibri" w:hAnsi="Calibri" w:cs="Times New Roman"/>
          <w:b/>
          <w:sz w:val="24"/>
          <w:szCs w:val="24"/>
        </w:rPr>
        <w:t>Compiti del CTS:</w:t>
      </w:r>
      <w:r w:rsidRPr="00597CEA">
        <w:rPr>
          <w:rFonts w:ascii="Calibri" w:hAnsi="Calibri" w:cs="Times New Roman"/>
          <w:b/>
          <w:sz w:val="24"/>
          <w:szCs w:val="24"/>
          <w:u w:val="single"/>
        </w:rPr>
        <w:t xml:space="preserve">  </w:t>
      </w:r>
    </w:p>
    <w:p w:rsidR="00597CEA" w:rsidRPr="00597CEA" w:rsidRDefault="00597CEA" w:rsidP="00CB2FEB">
      <w:pPr>
        <w:spacing w:after="0" w:line="240" w:lineRule="exact"/>
        <w:ind w:left="78"/>
        <w:rPr>
          <w:rFonts w:ascii="Calibri" w:hAnsi="Calibri" w:cs="Times New Roman"/>
          <w:b/>
          <w:sz w:val="24"/>
          <w:szCs w:val="24"/>
          <w:u w:val="single"/>
        </w:rPr>
      </w:pPr>
    </w:p>
    <w:p w:rsidR="000F1B89" w:rsidRPr="00597CEA" w:rsidRDefault="000F1B89" w:rsidP="00CB2FEB">
      <w:pPr>
        <w:spacing w:after="0" w:line="240" w:lineRule="exact"/>
        <w:ind w:left="78"/>
        <w:rPr>
          <w:rFonts w:ascii="Calibri" w:hAnsi="Calibri" w:cs="Times New Roman"/>
          <w:b/>
          <w:sz w:val="24"/>
          <w:szCs w:val="24"/>
          <w:u w:val="single"/>
        </w:rPr>
      </w:pPr>
    </w:p>
    <w:p w:rsidR="00B2668E" w:rsidRPr="00CB2FEB" w:rsidRDefault="00B2668E" w:rsidP="00CB2FEB">
      <w:pPr>
        <w:spacing w:after="0" w:line="240" w:lineRule="exact"/>
        <w:ind w:left="78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 Il CTS  avrà il compito di:</w:t>
      </w:r>
    </w:p>
    <w:p w:rsidR="00B2668E" w:rsidRPr="00CB2FEB" w:rsidRDefault="00B2668E" w:rsidP="00CB2FEB">
      <w:pPr>
        <w:spacing w:after="0" w:line="240" w:lineRule="exact"/>
        <w:ind w:left="78"/>
        <w:rPr>
          <w:rFonts w:ascii="Calibri" w:hAnsi="Calibri" w:cs="Times New Roman"/>
          <w:sz w:val="24"/>
          <w:szCs w:val="24"/>
        </w:rPr>
      </w:pPr>
    </w:p>
    <w:p w:rsidR="00B2668E" w:rsidRPr="00CB2FEB" w:rsidRDefault="00597CEA" w:rsidP="00431450">
      <w:pPr>
        <w:pStyle w:val="Paragrafoelenco"/>
        <w:numPr>
          <w:ilvl w:val="0"/>
          <w:numId w:val="2"/>
        </w:numPr>
        <w:tabs>
          <w:tab w:val="left" w:pos="795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 xml:space="preserve">  </w:t>
      </w:r>
      <w:r w:rsidR="00B2668E" w:rsidRPr="00CB2FEB">
        <w:rPr>
          <w:rFonts w:ascii="Calibri" w:hAnsi="Calibri" w:cs="Times New Roman"/>
          <w:sz w:val="24"/>
          <w:szCs w:val="24"/>
        </w:rPr>
        <w:t>Promuovere il coordinamento dei CTI ( Centri Territoriali di Inclusione) a livello provinciale;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913" w:right="79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S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volgere un ruolo di interfaccia fra l'Amministrazione e le scuole e tra le scuole stesse nonché di supporto al processo di integrazione e allo sviluppo professionale dei docenti;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exact"/>
        <w:ind w:left="913" w:right="79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P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romuovere buone prassi di integrazione scolastica dei soggetti diversamente abili presso le scuole della provincia di Potenza;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913" w:right="79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O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rganizzare iniziative di formazione sui temi dell'inclusione scolastica e sui Bisogni Educativi Speciali (BES), nonché nell'ambito delle tecnologie per l'integrazione, rivolte ai docenti curriculari e di sostegno, agli alunni o alle loro famiglie, nei modi e nei tempi che riterranno opportuni, anche in rete con altri centri territoriali di supporto o in collaborazione con altri organismi;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913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C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ollaborare con le scuole negli interventi a favore degli alunni con BES;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913" w:right="960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C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urare l'informazione e la divulgazione delle iniziative proposte</w:t>
      </w:r>
      <w:r w:rsidR="00B82DD2"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 </w:t>
      </w:r>
      <w:r w:rsidRPr="00CB2FEB">
        <w:rPr>
          <w:rStyle w:val="Corpodeltesto413pt"/>
          <w:rFonts w:ascii="Calibri" w:eastAsiaTheme="minorHAnsi" w:hAnsi="Calibri"/>
          <w:sz w:val="24"/>
          <w:szCs w:val="28"/>
        </w:rPr>
        <w:t>d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al CTS attraverso il </w:t>
      </w:r>
      <w:r w:rsidR="00B2668E" w:rsidRPr="00CB2FEB">
        <w:rPr>
          <w:rStyle w:val="Corpodeltesto413ptSpaziatura0pt"/>
          <w:rFonts w:ascii="Calibri" w:eastAsiaTheme="minorHAnsi" w:hAnsi="Calibri"/>
          <w:sz w:val="24"/>
          <w:szCs w:val="28"/>
        </w:rPr>
        <w:t xml:space="preserve"> </w:t>
      </w:r>
      <w:r w:rsidR="00B2668E" w:rsidRPr="00CB2FEB">
        <w:rPr>
          <w:rStyle w:val="Corpodeltesto413ptSpaziatura0pt"/>
          <w:rFonts w:ascii="Calibri" w:eastAsiaTheme="minorHAnsi" w:hAnsi="Calibri"/>
          <w:color w:val="auto"/>
          <w:sz w:val="24"/>
          <w:szCs w:val="28"/>
        </w:rPr>
        <w:t>sito</w:t>
      </w:r>
      <w:r w:rsidR="00B82DD2" w:rsidRPr="00CB2FEB">
        <w:rPr>
          <w:rStyle w:val="Corpodeltesto413ptSpaziatura0pt"/>
          <w:rFonts w:ascii="Calibri" w:eastAsiaTheme="minorHAnsi" w:hAnsi="Calibri"/>
          <w:color w:val="auto"/>
          <w:sz w:val="24"/>
          <w:szCs w:val="28"/>
        </w:rPr>
        <w:t xml:space="preserve"> dedicato</w:t>
      </w:r>
      <w:r w:rsidR="00B2668E" w:rsidRPr="00CB2FEB">
        <w:rPr>
          <w:rStyle w:val="Corpodeltesto413ptSpaziatura0pt"/>
          <w:rFonts w:ascii="Calibri" w:eastAsiaTheme="minorHAnsi" w:hAnsi="Calibri"/>
          <w:sz w:val="24"/>
          <w:szCs w:val="28"/>
        </w:rPr>
        <w:t xml:space="preserve">: </w:t>
      </w:r>
      <w:hyperlink r:id="rId8" w:history="1">
        <w:r w:rsidR="00B82DD2" w:rsidRPr="00CB2FEB">
          <w:rPr>
            <w:rStyle w:val="Collegamentoipertestuale"/>
            <w:rFonts w:ascii="Calibri" w:eastAsia="Arial" w:hAnsi="Calibri" w:cs="Times New Roman"/>
            <w:spacing w:val="0"/>
            <w:sz w:val="24"/>
            <w:szCs w:val="28"/>
            <w:shd w:val="clear" w:color="auto" w:fill="FFFFFF"/>
            <w:lang w:val="it"/>
          </w:rPr>
          <w:t>www.ctsbasilicata.it</w:t>
        </w:r>
      </w:hyperlink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exact"/>
        <w:ind w:left="913" w:right="80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P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romuovere situazioni di incontro e forme di collaborazione con le Associazioni di disabili presenti sul territorio e con gli Enti locali;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after="126" w:line="240" w:lineRule="exact"/>
        <w:ind w:left="913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C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urare la raccolta e la diffusione della normativa e di materiale 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lastRenderedPageBreak/>
        <w:t>didattico e pedagogico on-line;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after="47" w:line="240" w:lineRule="exact"/>
        <w:ind w:left="913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</w:rPr>
        <w:t>D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are informazioni sui servizi offerti dal centro;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30"/>
        </w:tabs>
        <w:spacing w:line="240" w:lineRule="exact"/>
        <w:ind w:left="913" w:right="80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O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ffrire consulenza alle scuole, enti e associazioni nella scelta degli ausili da acquistare attraverso gli </w:t>
      </w:r>
      <w:r w:rsidR="00B82DD2" w:rsidRPr="00CB2FEB">
        <w:rPr>
          <w:rStyle w:val="Corpodeltesto413ptSpaziatura0pt"/>
          <w:rFonts w:ascii="Calibri" w:eastAsiaTheme="minorHAnsi" w:hAnsi="Calibri"/>
          <w:color w:val="auto"/>
          <w:sz w:val="24"/>
          <w:szCs w:val="28"/>
        </w:rPr>
        <w:t>operatori del CTS;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exact"/>
        <w:ind w:left="913" w:right="80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O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ffrire assistenza tecnica per i più comuni problemi di funzionamento e adattamento delle tecnologie alle esigenze dei singoli utenti;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30"/>
        </w:tabs>
        <w:spacing w:line="240" w:lineRule="exact"/>
        <w:ind w:left="913" w:right="80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I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nformare i docenti, gli alunni, e i loro genitori delle risorse tecnologiche in dotazione del Centro o presenti sul mercato sia gratuite che commerciali;</w:t>
      </w:r>
    </w:p>
    <w:p w:rsidR="00B2668E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30"/>
        </w:tabs>
        <w:spacing w:line="240" w:lineRule="exact"/>
        <w:ind w:right="960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F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ornire indicazioni idonee all'utiliz</w:t>
      </w:r>
      <w:r w:rsidRPr="00CB2FEB">
        <w:rPr>
          <w:rStyle w:val="Corpodeltesto413pt"/>
          <w:rFonts w:ascii="Calibri" w:eastAsiaTheme="minorHAnsi" w:hAnsi="Calibri"/>
          <w:sz w:val="24"/>
          <w:szCs w:val="28"/>
        </w:rPr>
        <w:t>zo efficace delle tecnologie;</w:t>
      </w:r>
    </w:p>
    <w:p w:rsidR="00B82DD2" w:rsidRPr="00CB2FEB" w:rsidRDefault="00D44707" w:rsidP="00431450">
      <w:pPr>
        <w:pStyle w:val="Corpodeltesto40"/>
        <w:numPr>
          <w:ilvl w:val="0"/>
          <w:numId w:val="2"/>
        </w:numPr>
        <w:shd w:val="clear" w:color="auto" w:fill="auto"/>
        <w:tabs>
          <w:tab w:val="left" w:pos="1121"/>
        </w:tabs>
        <w:spacing w:after="369" w:line="240" w:lineRule="exact"/>
        <w:ind w:left="913" w:hanging="357"/>
        <w:jc w:val="both"/>
        <w:rPr>
          <w:rFonts w:ascii="Calibri" w:hAnsi="Calibri"/>
          <w:sz w:val="24"/>
          <w:szCs w:val="28"/>
        </w:rPr>
      </w:pPr>
      <w:r w:rsidRPr="00CB2FEB">
        <w:rPr>
          <w:rStyle w:val="Corpodeltesto413pt"/>
          <w:rFonts w:ascii="Calibri" w:eastAsiaTheme="minorHAnsi" w:hAnsi="Calibri"/>
          <w:sz w:val="24"/>
          <w:szCs w:val="28"/>
          <w:lang w:val="it-IT"/>
        </w:rPr>
        <w:t>S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perimentare e validare l'uso di strumenti tecnologici (hardware e software);</w:t>
      </w:r>
      <w:r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                                                                                         F</w:t>
      </w:r>
      <w:r w:rsidR="00B2668E" w:rsidRPr="00CB2FEB">
        <w:rPr>
          <w:rStyle w:val="Corpodeltesto413pt"/>
          <w:rFonts w:ascii="Calibri" w:eastAsiaTheme="minorHAnsi" w:hAnsi="Calibri"/>
          <w:sz w:val="24"/>
          <w:szCs w:val="28"/>
        </w:rPr>
        <w:t>avorire la diffusione delle tecnologie a basso costo, open- source e freeware.</w:t>
      </w:r>
      <w:r w:rsidRPr="00CB2FEB">
        <w:rPr>
          <w:rStyle w:val="Corpodeltesto413pt"/>
          <w:rFonts w:ascii="Calibri" w:eastAsiaTheme="minorHAnsi" w:hAnsi="Calibri"/>
          <w:sz w:val="24"/>
          <w:szCs w:val="28"/>
        </w:rPr>
        <w:t xml:space="preserve">                                                                                            </w:t>
      </w:r>
      <w:r w:rsidR="00B82DD2" w:rsidRPr="00CB2FEB">
        <w:rPr>
          <w:rStyle w:val="Corpodeltesto413pt"/>
          <w:rFonts w:ascii="Calibri" w:eastAsiaTheme="minorHAnsi" w:hAnsi="Calibri"/>
          <w:sz w:val="24"/>
          <w:szCs w:val="28"/>
        </w:rPr>
        <w:t>Acquistare, rinnovare, aggiornare le risorse strumentali ( libri, software, hardware).</w:t>
      </w:r>
    </w:p>
    <w:p w:rsidR="00D44707" w:rsidRPr="00597CEA" w:rsidRDefault="00A66F97" w:rsidP="00CB2FEB">
      <w:pPr>
        <w:spacing w:after="0" w:line="240" w:lineRule="exact"/>
        <w:ind w:left="78"/>
        <w:rPr>
          <w:rFonts w:ascii="Calibri" w:hAnsi="Calibri" w:cs="Times New Roman"/>
          <w:b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  <w:u w:val="single"/>
        </w:rPr>
        <w:t>Art. 4</w:t>
      </w:r>
      <w:r w:rsidR="00D632E2" w:rsidRPr="00CB2FEB">
        <w:rPr>
          <w:rFonts w:ascii="Calibri" w:hAnsi="Calibri" w:cs="Times New Roman"/>
          <w:sz w:val="24"/>
          <w:szCs w:val="24"/>
          <w:u w:val="single"/>
        </w:rPr>
        <w:t xml:space="preserve"> </w:t>
      </w:r>
      <w:r w:rsidR="00B82DD2" w:rsidRPr="00CB2FEB">
        <w:rPr>
          <w:rFonts w:ascii="Calibri" w:hAnsi="Calibri" w:cs="Times New Roman"/>
          <w:sz w:val="24"/>
          <w:szCs w:val="24"/>
        </w:rPr>
        <w:t xml:space="preserve">  </w:t>
      </w:r>
      <w:r w:rsidR="000F1B89" w:rsidRPr="00CB2FEB">
        <w:rPr>
          <w:rFonts w:ascii="Calibri" w:hAnsi="Calibri" w:cs="Times New Roman"/>
          <w:sz w:val="24"/>
          <w:szCs w:val="24"/>
        </w:rPr>
        <w:t xml:space="preserve"> </w:t>
      </w:r>
      <w:r w:rsidR="000F1B89" w:rsidRPr="00597CEA">
        <w:rPr>
          <w:rFonts w:ascii="Calibri" w:hAnsi="Calibri" w:cs="Times New Roman"/>
          <w:b/>
          <w:sz w:val="24"/>
          <w:szCs w:val="24"/>
        </w:rPr>
        <w:t>Sede del CTS e  orari di apertura:</w:t>
      </w:r>
    </w:p>
    <w:p w:rsidR="000F1B89" w:rsidRPr="00597CEA" w:rsidRDefault="000F1B89" w:rsidP="00CB2FEB">
      <w:pPr>
        <w:spacing w:after="0" w:line="240" w:lineRule="exact"/>
        <w:ind w:left="78"/>
        <w:rPr>
          <w:rFonts w:ascii="Calibri" w:hAnsi="Calibri" w:cs="Times New Roman"/>
          <w:b/>
          <w:sz w:val="24"/>
          <w:szCs w:val="24"/>
        </w:rPr>
      </w:pPr>
    </w:p>
    <w:p w:rsidR="00D632E2" w:rsidRPr="00CB2FEB" w:rsidRDefault="00D44707" w:rsidP="00431450">
      <w:pPr>
        <w:spacing w:after="0" w:line="240" w:lineRule="exact"/>
        <w:ind w:left="78"/>
        <w:jc w:val="both"/>
        <w:rPr>
          <w:rFonts w:ascii="Calibri" w:hAnsi="Calibri" w:cs="Times New Roman"/>
          <w:noProof/>
          <w:color w:val="000000"/>
          <w:spacing w:val="15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             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La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sede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del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CTS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pacing w:val="-1"/>
          <w:sz w:val="24"/>
          <w:szCs w:val="24"/>
        </w:rPr>
        <w:t>è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stata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pacing w:val="-1"/>
          <w:sz w:val="24"/>
          <w:szCs w:val="24"/>
        </w:rPr>
        <w:t>individuata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presso</w:t>
      </w:r>
      <w:r w:rsidR="00B82DD2" w:rsidRPr="00CB2FEB">
        <w:rPr>
          <w:rFonts w:ascii="Calibri" w:hAnsi="Calibri" w:cs="Times New Roman"/>
          <w:noProof/>
          <w:color w:val="000000"/>
          <w:w w:val="194"/>
          <w:sz w:val="24"/>
          <w:szCs w:val="24"/>
        </w:rPr>
        <w:t> </w:t>
      </w:r>
      <w:r w:rsidR="00D632E2" w:rsidRPr="00CB2FEB">
        <w:rPr>
          <w:rFonts w:ascii="Calibri" w:hAnsi="Calibri" w:cs="Times New Roman"/>
          <w:noProof/>
          <w:spacing w:val="-1"/>
          <w:sz w:val="24"/>
          <w:szCs w:val="24"/>
        </w:rPr>
        <w:t>l’I.I.S.</w:t>
      </w:r>
      <w:r w:rsidR="00B82DD2" w:rsidRPr="00CB2FEB">
        <w:rPr>
          <w:rFonts w:ascii="Calibri" w:hAnsi="Calibri" w:cs="Times New Roman"/>
          <w:noProof/>
          <w:spacing w:val="15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pacing w:val="-1"/>
          <w:sz w:val="24"/>
          <w:szCs w:val="24"/>
        </w:rPr>
        <w:t>“Francesco</w:t>
      </w:r>
      <w:r w:rsidR="00B82DD2"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Saverio</w:t>
      </w:r>
      <w:r w:rsidR="00B82DD2"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 </w:t>
      </w:r>
      <w:r w:rsidR="00D632E2" w:rsidRPr="00CB2FEB">
        <w:rPr>
          <w:rFonts w:ascii="Calibri" w:hAnsi="Calibri" w:cs="Times New Roman"/>
          <w:noProof/>
          <w:color w:val="000000"/>
          <w:sz w:val="24"/>
          <w:szCs w:val="24"/>
        </w:rPr>
        <w:t xml:space="preserve">Nitti” </w:t>
      </w:r>
      <w:r w:rsidR="00B82DD2"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Potenza</w:t>
      </w:r>
      <w:r w:rsidR="00B82DD2"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 </w:t>
      </w:r>
    </w:p>
    <w:p w:rsidR="006C64BD" w:rsidRPr="00CB2FEB" w:rsidRDefault="00D632E2" w:rsidP="00431450">
      <w:pPr>
        <w:spacing w:after="0" w:line="240" w:lineRule="exact"/>
        <w:ind w:left="78"/>
        <w:jc w:val="both"/>
        <w:rPr>
          <w:rFonts w:ascii="Calibri" w:hAnsi="Calibri" w:cs="Times New Roman"/>
          <w:noProof/>
          <w:color w:val="000000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v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ia</w:t>
      </w:r>
      <w:r w:rsidR="00B82DD2" w:rsidRPr="00CB2FEB">
        <w:rPr>
          <w:rFonts w:ascii="Calibri" w:hAnsi="Calibri" w:cs="Times New Roman"/>
          <w:noProof/>
          <w:color w:val="000000"/>
          <w:spacing w:val="15"/>
          <w:sz w:val="24"/>
          <w:szCs w:val="24"/>
        </w:rPr>
        <w:t> </w:t>
      </w:r>
      <w:r w:rsidR="00B82DD2" w:rsidRPr="00CB2FEB">
        <w:rPr>
          <w:rFonts w:ascii="Calibri" w:hAnsi="Calibri" w:cs="Times New Roman"/>
          <w:noProof/>
          <w:color w:val="000000"/>
          <w:sz w:val="24"/>
          <w:szCs w:val="24"/>
        </w:rPr>
        <w:t>Anzio</w:t>
      </w:r>
      <w:r w:rsidRPr="00CB2FEB">
        <w:rPr>
          <w:rFonts w:ascii="Calibri" w:hAnsi="Calibri" w:cs="Times New Roman"/>
          <w:noProof/>
          <w:color w:val="000000"/>
          <w:sz w:val="24"/>
          <w:szCs w:val="24"/>
        </w:rPr>
        <w:t xml:space="preserve"> </w:t>
      </w:r>
      <w:r w:rsidR="00B82DD2" w:rsidRPr="00CB2FEB">
        <w:rPr>
          <w:rFonts w:ascii="Calibri" w:hAnsi="Calibri" w:cs="Times New Roman"/>
          <w:noProof/>
          <w:color w:val="000000"/>
          <w:sz w:val="24"/>
        </w:rPr>
        <w:t>snc.</w:t>
      </w:r>
      <w:r w:rsidR="009C74F7" w:rsidRPr="00CB2FEB">
        <w:rPr>
          <w:rFonts w:ascii="Calibri" w:hAnsi="Calibri" w:cs="Times New Roman"/>
          <w:noProof/>
          <w:color w:val="000000"/>
          <w:sz w:val="24"/>
        </w:rPr>
        <w:t xml:space="preserve">  </w:t>
      </w:r>
      <w:r w:rsidR="006C64BD" w:rsidRPr="00CB2FEB">
        <w:rPr>
          <w:rFonts w:ascii="Calibri" w:hAnsi="Calibri" w:cs="Times New Roman"/>
          <w:noProof/>
          <w:color w:val="000000"/>
          <w:sz w:val="24"/>
        </w:rPr>
        <w:t xml:space="preserve">L’istituzione scolastica sede di CTS mette a disposizione locali idonei ad </w:t>
      </w:r>
    </w:p>
    <w:p w:rsidR="006C64BD" w:rsidRPr="00CB2FEB" w:rsidRDefault="00597CEA" w:rsidP="00431450">
      <w:pPr>
        <w:spacing w:after="0" w:line="240" w:lineRule="exact"/>
        <w:ind w:left="78"/>
        <w:jc w:val="both"/>
        <w:rPr>
          <w:rFonts w:ascii="Calibri" w:hAnsi="Calibri" w:cs="Times New Roman"/>
          <w:noProof/>
          <w:color w:val="000000"/>
          <w:sz w:val="24"/>
        </w:rPr>
      </w:pPr>
      <w:r>
        <w:rPr>
          <w:rFonts w:ascii="Calibri" w:hAnsi="Calibri" w:cs="Times New Roman"/>
          <w:noProof/>
          <w:color w:val="000000"/>
          <w:sz w:val="24"/>
        </w:rPr>
        <w:t>ospitare il C</w:t>
      </w:r>
      <w:r w:rsidR="006C64BD" w:rsidRPr="00CB2FEB">
        <w:rPr>
          <w:rFonts w:ascii="Calibri" w:hAnsi="Calibri" w:cs="Times New Roman"/>
          <w:noProof/>
          <w:color w:val="000000"/>
          <w:sz w:val="24"/>
        </w:rPr>
        <w:t xml:space="preserve">entro, convenientemente arredatie attrezzati assicurando la fruibilità dei servizi  </w:t>
      </w:r>
    </w:p>
    <w:p w:rsidR="00597CEA" w:rsidRDefault="006C64BD" w:rsidP="00431450">
      <w:pPr>
        <w:spacing w:after="0" w:line="240" w:lineRule="exact"/>
        <w:ind w:left="78"/>
        <w:jc w:val="both"/>
        <w:rPr>
          <w:rFonts w:ascii="Calibri" w:hAnsi="Calibri" w:cs="Times New Roman"/>
          <w:noProof/>
          <w:color w:val="000000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 xml:space="preserve">attivati.    </w:t>
      </w:r>
    </w:p>
    <w:p w:rsidR="009C74F7" w:rsidRPr="00597CEA" w:rsidRDefault="009C74F7" w:rsidP="00431450">
      <w:pPr>
        <w:spacing w:after="0" w:line="240" w:lineRule="exact"/>
        <w:ind w:left="78"/>
        <w:jc w:val="both"/>
        <w:rPr>
          <w:rFonts w:ascii="Calibri" w:hAnsi="Calibri" w:cs="Times New Roman"/>
          <w:noProof/>
          <w:color w:val="000000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>La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gestione</w:t>
      </w:r>
      <w:r w:rsidR="006C64BD" w:rsidRPr="00CB2FEB">
        <w:rPr>
          <w:rFonts w:ascii="Calibri" w:hAnsi="Calibri" w:cs="Times New Roman"/>
          <w:noProof/>
          <w:color w:val="000000"/>
          <w:sz w:val="24"/>
        </w:rPr>
        <w:t xml:space="preserve"> 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patrimoniale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del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Centro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Territoriale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Supporto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è</w:t>
      </w:r>
      <w:r w:rsidRPr="00CB2FEB"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gestita </w:t>
      </w:r>
      <w:r w:rsidRPr="00CB2FEB">
        <w:rPr>
          <w:rFonts w:ascii="Calibri" w:hAnsi="Calibri" w:cs="Times New Roman"/>
          <w:noProof/>
          <w:color w:val="000000"/>
          <w:spacing w:val="4"/>
          <w:sz w:val="24"/>
        </w:rPr>
        <w:t xml:space="preserve">secondo il D.I. n.44 </w:t>
      </w:r>
      <w:r w:rsidR="006C64BD" w:rsidRPr="00CB2FEB">
        <w:rPr>
          <w:rFonts w:ascii="Calibri" w:hAnsi="Calibri" w:cs="Times New Roman"/>
          <w:noProof/>
          <w:color w:val="000000"/>
          <w:spacing w:val="4"/>
          <w:sz w:val="24"/>
        </w:rPr>
        <w:t xml:space="preserve"> </w:t>
      </w:r>
      <w:r w:rsidRPr="00CB2FEB">
        <w:rPr>
          <w:rFonts w:ascii="Calibri" w:hAnsi="Calibri" w:cs="Times New Roman"/>
          <w:noProof/>
          <w:color w:val="000000"/>
          <w:spacing w:val="4"/>
          <w:sz w:val="24"/>
        </w:rPr>
        <w:t>del 01/02/2001.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 xml:space="preserve">             </w:t>
      </w:r>
      <w:r w:rsidR="006C64BD" w:rsidRPr="00CB2FEB">
        <w:rPr>
          <w:rFonts w:ascii="Calibri" w:hAnsi="Calibri" w:cs="Calibri"/>
          <w:noProof/>
          <w:color w:val="000000"/>
          <w:spacing w:val="4"/>
          <w:sz w:val="24"/>
        </w:rPr>
        <w:tab/>
      </w:r>
    </w:p>
    <w:p w:rsidR="007004BC" w:rsidRPr="00CB2FEB" w:rsidRDefault="007004BC" w:rsidP="00431450">
      <w:pPr>
        <w:tabs>
          <w:tab w:val="left" w:pos="1487"/>
        </w:tabs>
        <w:spacing w:after="0" w:line="240" w:lineRule="exact"/>
        <w:ind w:left="69" w:firstLine="568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    </w:t>
      </w:r>
    </w:p>
    <w:p w:rsidR="00C528EE" w:rsidRDefault="00597CEA" w:rsidP="00431450">
      <w:pPr>
        <w:tabs>
          <w:tab w:val="left" w:pos="1487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z w:val="24"/>
        </w:rPr>
      </w:pPr>
      <w:r>
        <w:rPr>
          <w:rFonts w:ascii="Calibri" w:hAnsi="Calibri" w:cs="Times New Roman"/>
          <w:noProof/>
          <w:color w:val="000000"/>
          <w:spacing w:val="-1"/>
          <w:sz w:val="24"/>
        </w:rPr>
        <w:t>I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l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Centro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Territoriale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di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Supporto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per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le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Nuove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Tecnologie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e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l’Handicap,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osserva</w:t>
      </w:r>
      <w:r w:rsidR="007004BC" w:rsidRPr="00CB2FEB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il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 xml:space="preserve">           seguente</w:t>
      </w:r>
      <w:r w:rsidR="007004BC" w:rsidRPr="00CB2FEB">
        <w:rPr>
          <w:rFonts w:ascii="Calibri" w:hAnsi="Calibri" w:cs="Calibri"/>
          <w:noProof/>
          <w:color w:val="000000"/>
          <w:w w:val="253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>orario</w:t>
      </w:r>
      <w:r w:rsidR="007004BC" w:rsidRPr="00CB2FEB">
        <w:rPr>
          <w:rFonts w:ascii="Calibri" w:hAnsi="Calibri" w:cs="Calibri"/>
          <w:noProof/>
          <w:color w:val="000000"/>
          <w:w w:val="253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di</w:t>
      </w:r>
      <w:r w:rsidR="007004BC" w:rsidRPr="00CB2FEB">
        <w:rPr>
          <w:rFonts w:ascii="Calibri" w:hAnsi="Calibri" w:cs="Calibri"/>
          <w:noProof/>
          <w:color w:val="000000"/>
          <w:w w:val="253"/>
          <w:sz w:val="24"/>
        </w:rPr>
        <w:t> </w:t>
      </w:r>
      <w:r w:rsidR="007004BC" w:rsidRPr="00CB2FEB">
        <w:rPr>
          <w:rFonts w:ascii="Calibri" w:hAnsi="Calibri" w:cs="Times New Roman"/>
          <w:noProof/>
          <w:color w:val="000000"/>
          <w:sz w:val="24"/>
        </w:rPr>
        <w:t>apertura:</w:t>
      </w:r>
    </w:p>
    <w:p w:rsidR="00C528EE" w:rsidRDefault="00C528EE" w:rsidP="00431450">
      <w:pPr>
        <w:tabs>
          <w:tab w:val="left" w:pos="1487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683BC5" w:rsidRPr="00C528EE" w:rsidRDefault="007004BC" w:rsidP="00431450">
      <w:pPr>
        <w:tabs>
          <w:tab w:val="left" w:pos="1487"/>
        </w:tabs>
        <w:spacing w:after="0" w:line="240" w:lineRule="exact"/>
        <w:jc w:val="both"/>
        <w:rPr>
          <w:rFonts w:ascii="Calibri" w:hAnsi="Calibri" w:cs="Times New Roman"/>
          <w:i/>
          <w:noProof/>
          <w:color w:val="000000"/>
          <w:sz w:val="24"/>
        </w:rPr>
      </w:pP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 xml:space="preserve">I 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e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 xml:space="preserve">III 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z w:val="24"/>
        </w:rPr>
        <w:t>mercoledì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di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ogni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 xml:space="preserve">mese </w:t>
      </w:r>
      <w:r w:rsidRPr="00C528EE">
        <w:rPr>
          <w:rFonts w:ascii="Calibri" w:hAnsi="Calibri" w:cs="Times New Roman"/>
          <w:i/>
          <w:noProof/>
          <w:color w:val="000000"/>
          <w:sz w:val="24"/>
        </w:rPr>
        <w:t>dalle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z w:val="24"/>
        </w:rPr>
        <w:t>ore</w:t>
      </w:r>
      <w:r w:rsidRPr="00C528EE">
        <w:rPr>
          <w:rFonts w:ascii="Calibri" w:hAnsi="Calibri" w:cs="Calibri"/>
          <w:i/>
          <w:noProof/>
          <w:color w:val="000000"/>
          <w:spacing w:val="5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15.30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alle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>ore</w:t>
      </w:r>
      <w:r w:rsidRPr="00C528EE"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 xml:space="preserve">17.30 </w:t>
      </w:r>
    </w:p>
    <w:p w:rsidR="007004BC" w:rsidRPr="00C528EE" w:rsidRDefault="006A053C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i/>
          <w:noProof/>
          <w:color w:val="000000"/>
          <w:spacing w:val="-1"/>
          <w:sz w:val="24"/>
        </w:rPr>
      </w:pPr>
      <w:r w:rsidRPr="00C528EE">
        <w:rPr>
          <w:rFonts w:ascii="Calibri" w:hAnsi="Calibri" w:cs="Times New Roman"/>
          <w:i/>
          <w:noProof/>
          <w:color w:val="000000"/>
          <w:spacing w:val="-1"/>
          <w:sz w:val="24"/>
        </w:rPr>
        <w:t xml:space="preserve">   </w:t>
      </w:r>
    </w:p>
    <w:p w:rsidR="004A45BC" w:rsidRPr="00CB2FEB" w:rsidRDefault="004A45BC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  <w:u w:val="single"/>
        </w:rPr>
      </w:pPr>
    </w:p>
    <w:p w:rsidR="00C528EE" w:rsidRDefault="004A45BC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  <w:u w:val="single"/>
        </w:rPr>
        <w:t xml:space="preserve">Art.5 </w:t>
      </w:r>
      <w:r w:rsidR="000F1B89" w:rsidRPr="00CB2FEB">
        <w:rPr>
          <w:rFonts w:ascii="Calibri" w:hAnsi="Calibri" w:cs="Times New Roman"/>
          <w:noProof/>
          <w:color w:val="000000"/>
          <w:spacing w:val="-1"/>
          <w:sz w:val="24"/>
          <w:u w:val="single"/>
        </w:rPr>
        <w:t xml:space="preserve"> </w:t>
      </w:r>
      <w:r w:rsidR="00C528EE">
        <w:rPr>
          <w:rFonts w:ascii="Calibri" w:hAnsi="Calibri" w:cs="Times New Roman"/>
          <w:noProof/>
          <w:color w:val="000000"/>
          <w:spacing w:val="-1"/>
          <w:sz w:val="24"/>
          <w:u w:val="single"/>
        </w:rPr>
        <w:t xml:space="preserve"> </w:t>
      </w:r>
      <w:r w:rsidR="000F1B89" w:rsidRPr="00C528EE">
        <w:rPr>
          <w:rFonts w:ascii="Calibri" w:hAnsi="Calibri" w:cs="Times New Roman"/>
          <w:b/>
          <w:noProof/>
          <w:color w:val="000000"/>
          <w:spacing w:val="-1"/>
          <w:sz w:val="24"/>
        </w:rPr>
        <w:t>Comitato Tecnico Scientifico:</w:t>
      </w:r>
    </w:p>
    <w:p w:rsidR="00C528EE" w:rsidRDefault="00C528EE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4A45BC" w:rsidRDefault="004A45BC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Presso il CTS </w:t>
      </w:r>
      <w:r w:rsidR="00F47058">
        <w:rPr>
          <w:rFonts w:ascii="Calibri" w:hAnsi="Calibri" w:cs="Times New Roman"/>
          <w:noProof/>
          <w:color w:val="000000"/>
          <w:spacing w:val="-1"/>
          <w:sz w:val="24"/>
        </w:rPr>
        <w:t xml:space="preserve"> di Potenza 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è costituito il Comitato Tecnico Scientifico, composto da:</w:t>
      </w:r>
    </w:p>
    <w:p w:rsidR="004A45BC" w:rsidRPr="00CB2FEB" w:rsidRDefault="004A45BC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Lucia Girolamo - D.S. I.I.S.” F.S. Nitti”  Potenza;</w:t>
      </w:r>
    </w:p>
    <w:p w:rsidR="00C528EE" w:rsidRDefault="004A45BC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Antonietta Moscato – U.S.R.Basilicata – Referente Disabilità e Dsa;</w:t>
      </w:r>
    </w:p>
    <w:p w:rsidR="004A45BC" w:rsidRDefault="004A45BC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Maria Grazia Imbriano</w:t>
      </w:r>
      <w:r w:rsidR="00CE1352" w:rsidRPr="00CB2FEB">
        <w:rPr>
          <w:rFonts w:ascii="Calibri" w:hAnsi="Calibri" w:cs="Times New Roman"/>
          <w:sz w:val="24"/>
          <w:szCs w:val="24"/>
        </w:rPr>
        <w:t xml:space="preserve"> – Operatore/ Formatore CTS Potenza;</w:t>
      </w:r>
    </w:p>
    <w:p w:rsidR="00F47058" w:rsidRPr="00F47058" w:rsidRDefault="00F47058" w:rsidP="00431450">
      <w:pPr>
        <w:spacing w:after="0" w:line="240" w:lineRule="auto"/>
        <w:jc w:val="both"/>
        <w:rPr>
          <w:rFonts w:ascii="Calibri" w:hAnsi="Calibri" w:cs="Times New Roman"/>
          <w:noProof/>
          <w:color w:val="000000"/>
          <w:sz w:val="24"/>
        </w:rPr>
      </w:pPr>
      <w:r w:rsidRPr="00F47058">
        <w:rPr>
          <w:rFonts w:ascii="Calibri" w:hAnsi="Calibri" w:cs="Times New Roman"/>
          <w:sz w:val="24"/>
          <w:szCs w:val="24"/>
        </w:rPr>
        <w:t xml:space="preserve">Carlo Distefano D.S.G.A.  </w:t>
      </w:r>
      <w:r w:rsidRPr="00F47058">
        <w:rPr>
          <w:rFonts w:ascii="Calibri" w:hAnsi="Calibri" w:cs="Times New Roman"/>
          <w:noProof/>
          <w:color w:val="000000"/>
          <w:sz w:val="24"/>
        </w:rPr>
        <w:t>I.I.S.” F.S. NITTI”- Potenza;</w:t>
      </w:r>
    </w:p>
    <w:p w:rsidR="00F47058" w:rsidRPr="00F47058" w:rsidRDefault="00F47058" w:rsidP="00431450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47058">
        <w:rPr>
          <w:rFonts w:ascii="Calibri" w:hAnsi="Calibri" w:cs="Times New Roman"/>
          <w:sz w:val="24"/>
          <w:szCs w:val="24"/>
        </w:rPr>
        <w:t xml:space="preserve">Isabella Albenzio Docente  </w:t>
      </w:r>
      <w:r w:rsidRPr="00F47058">
        <w:rPr>
          <w:rFonts w:ascii="Calibri" w:hAnsi="Calibri" w:cs="Times New Roman"/>
          <w:noProof/>
          <w:color w:val="000000"/>
          <w:sz w:val="24"/>
        </w:rPr>
        <w:t xml:space="preserve">I.I.S.” F.S. NITTI”  </w:t>
      </w:r>
    </w:p>
    <w:p w:rsidR="00F47058" w:rsidRPr="00F47058" w:rsidRDefault="00F47058" w:rsidP="00431450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47058">
        <w:rPr>
          <w:rFonts w:ascii="Calibri" w:hAnsi="Calibri" w:cs="Times New Roman"/>
          <w:sz w:val="24"/>
          <w:szCs w:val="24"/>
        </w:rPr>
        <w:t xml:space="preserve">Ida Rosati Docente referente </w:t>
      </w:r>
      <w:r w:rsidRPr="00F47058">
        <w:rPr>
          <w:rFonts w:ascii="Calibri" w:hAnsi="Calibri" w:cs="Times New Roman"/>
          <w:noProof/>
          <w:color w:val="000000"/>
          <w:sz w:val="24"/>
        </w:rPr>
        <w:t xml:space="preserve">I.I.S.” F.S. NITTI”  </w:t>
      </w:r>
    </w:p>
    <w:p w:rsidR="00F47058" w:rsidRPr="00F47058" w:rsidRDefault="00F47058" w:rsidP="00431450">
      <w:pPr>
        <w:spacing w:after="0" w:line="240" w:lineRule="auto"/>
        <w:jc w:val="both"/>
        <w:rPr>
          <w:rFonts w:ascii="Calibri" w:hAnsi="Calibri" w:cs="Times New Roman"/>
          <w:noProof/>
          <w:color w:val="000000"/>
          <w:sz w:val="24"/>
        </w:rPr>
      </w:pPr>
      <w:r w:rsidRPr="00F47058">
        <w:rPr>
          <w:rFonts w:ascii="Calibri" w:hAnsi="Calibri" w:cs="Times New Roman"/>
          <w:sz w:val="24"/>
          <w:szCs w:val="24"/>
        </w:rPr>
        <w:t>Elvira Mancusi Docente Animatore Digitale</w:t>
      </w:r>
    </w:p>
    <w:p w:rsidR="00F47058" w:rsidRPr="00F47058" w:rsidRDefault="00F47058" w:rsidP="00431450">
      <w:pPr>
        <w:spacing w:after="0" w:line="240" w:lineRule="auto"/>
        <w:ind w:left="79"/>
        <w:jc w:val="both"/>
        <w:rPr>
          <w:rFonts w:ascii="Calibri" w:hAnsi="Calibri" w:cs="Times New Roman"/>
          <w:sz w:val="24"/>
          <w:szCs w:val="24"/>
        </w:rPr>
      </w:pPr>
    </w:p>
    <w:p w:rsidR="00F47058" w:rsidRPr="00A5309F" w:rsidRDefault="00F47058" w:rsidP="00F47058">
      <w:pPr>
        <w:spacing w:after="0" w:line="240" w:lineRule="auto"/>
        <w:ind w:left="79"/>
        <w:rPr>
          <w:rFonts w:ascii="Calibri" w:hAnsi="Calibri" w:cs="Times New Roman"/>
          <w:b/>
          <w:sz w:val="24"/>
          <w:szCs w:val="24"/>
        </w:rPr>
      </w:pPr>
    </w:p>
    <w:p w:rsidR="00F47058" w:rsidRPr="00CB2FEB" w:rsidRDefault="00F47058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</w:p>
    <w:p w:rsidR="00C528EE" w:rsidRDefault="00C528EE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</w:p>
    <w:p w:rsidR="00CE1352" w:rsidRDefault="00CE1352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Il Comitato si riunisce, di norma, almeno due volte l’anno, de</w:t>
      </w:r>
      <w:r w:rsidR="00C528EE">
        <w:rPr>
          <w:rFonts w:ascii="Calibri" w:hAnsi="Calibri" w:cs="Times New Roman"/>
          <w:sz w:val="24"/>
          <w:szCs w:val="24"/>
        </w:rPr>
        <w:t>finisce ogni anno scolastico il</w:t>
      </w:r>
      <w:r w:rsidRPr="00CB2FEB">
        <w:rPr>
          <w:rFonts w:ascii="Calibri" w:hAnsi="Calibri" w:cs="Times New Roman"/>
          <w:sz w:val="24"/>
          <w:szCs w:val="24"/>
        </w:rPr>
        <w:t xml:space="preserve">      Piano Annuale di intervento relativo ad acquisti, iniziative di formazione anche su indicazio</w:t>
      </w:r>
      <w:r w:rsidR="00C528EE">
        <w:rPr>
          <w:rFonts w:ascii="Calibri" w:hAnsi="Calibri" w:cs="Times New Roman"/>
          <w:sz w:val="24"/>
          <w:szCs w:val="24"/>
        </w:rPr>
        <w:t>-</w:t>
      </w:r>
      <w:r w:rsidRPr="00CB2FEB">
        <w:rPr>
          <w:rFonts w:ascii="Calibri" w:hAnsi="Calibri" w:cs="Times New Roman"/>
          <w:sz w:val="24"/>
          <w:szCs w:val="24"/>
        </w:rPr>
        <w:t>ne dell’Ufficio Scolastico Territoriale finalizzati alla piena inclusione degli alunni con disabili</w:t>
      </w:r>
      <w:r w:rsidR="00C528EE">
        <w:rPr>
          <w:rFonts w:ascii="Calibri" w:hAnsi="Calibri" w:cs="Times New Roman"/>
          <w:sz w:val="24"/>
          <w:szCs w:val="24"/>
        </w:rPr>
        <w:t>-</w:t>
      </w:r>
      <w:r w:rsidRPr="00CB2FEB">
        <w:rPr>
          <w:rFonts w:ascii="Calibri" w:hAnsi="Calibri" w:cs="Times New Roman"/>
          <w:sz w:val="24"/>
          <w:szCs w:val="24"/>
        </w:rPr>
        <w:t xml:space="preserve">tà, DSA, BES, tenendo conto delle indicazioni generali del MIUR </w:t>
      </w:r>
      <w:r w:rsidR="00C528EE">
        <w:rPr>
          <w:rFonts w:ascii="Calibri" w:hAnsi="Calibri" w:cs="Times New Roman"/>
          <w:sz w:val="24"/>
          <w:szCs w:val="24"/>
        </w:rPr>
        <w:t>e ne cura l’attuazione, il monit</w:t>
      </w:r>
      <w:r w:rsidRPr="00CB2FEB">
        <w:rPr>
          <w:rFonts w:ascii="Calibri" w:hAnsi="Calibri" w:cs="Times New Roman"/>
          <w:sz w:val="24"/>
          <w:szCs w:val="24"/>
        </w:rPr>
        <w:t>oraggio e la verifica finale.</w:t>
      </w:r>
    </w:p>
    <w:p w:rsidR="00C528EE" w:rsidRPr="00CB2FEB" w:rsidRDefault="00C528EE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</w:p>
    <w:p w:rsidR="00CE1352" w:rsidRPr="00CB2FEB" w:rsidRDefault="00CE1352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  <w:u w:val="single"/>
        </w:rPr>
      </w:pPr>
    </w:p>
    <w:p w:rsidR="00C528EE" w:rsidRDefault="006A053C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b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  <w:u w:val="single"/>
        </w:rPr>
        <w:lastRenderedPageBreak/>
        <w:t xml:space="preserve">Art.6 </w:t>
      </w:r>
      <w:r w:rsidR="000F1B89" w:rsidRPr="00CB2FEB">
        <w:rPr>
          <w:rFonts w:ascii="Calibri" w:hAnsi="Calibri" w:cs="Times New Roman"/>
          <w:sz w:val="24"/>
          <w:szCs w:val="24"/>
          <w:u w:val="single"/>
        </w:rPr>
        <w:t xml:space="preserve"> </w:t>
      </w:r>
      <w:r w:rsidR="00C528EE">
        <w:rPr>
          <w:rFonts w:ascii="Calibri" w:hAnsi="Calibri" w:cs="Times New Roman"/>
          <w:b/>
          <w:sz w:val="24"/>
          <w:szCs w:val="24"/>
        </w:rPr>
        <w:t>Azioni e destinatari:</w:t>
      </w:r>
    </w:p>
    <w:p w:rsidR="00C528EE" w:rsidRDefault="00C528EE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b/>
          <w:sz w:val="24"/>
          <w:szCs w:val="24"/>
        </w:rPr>
      </w:pPr>
    </w:p>
    <w:p w:rsidR="006A053C" w:rsidRDefault="006A053C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Il CTS Basilicata attraverso le attività dei singoli operatori svolge le seguenti azioni:</w:t>
      </w:r>
    </w:p>
    <w:p w:rsidR="00C528EE" w:rsidRPr="00C528EE" w:rsidRDefault="00C528EE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b/>
          <w:sz w:val="24"/>
          <w:szCs w:val="24"/>
        </w:rPr>
      </w:pPr>
    </w:p>
    <w:p w:rsidR="006A053C" w:rsidRDefault="006A053C" w:rsidP="00CB2FEB">
      <w:pPr>
        <w:pStyle w:val="Paragrafoelenco"/>
        <w:numPr>
          <w:ilvl w:val="0"/>
          <w:numId w:val="12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Realizza attività di </w:t>
      </w:r>
      <w:r w:rsidRPr="006E4B10">
        <w:rPr>
          <w:rFonts w:ascii="Calibri" w:hAnsi="Calibri" w:cs="Times New Roman"/>
          <w:b/>
          <w:sz w:val="24"/>
          <w:szCs w:val="24"/>
        </w:rPr>
        <w:t>informazione</w:t>
      </w:r>
      <w:r w:rsidRPr="00CB2FEB">
        <w:rPr>
          <w:rFonts w:ascii="Calibri" w:hAnsi="Calibri" w:cs="Times New Roman"/>
          <w:sz w:val="24"/>
          <w:szCs w:val="24"/>
        </w:rPr>
        <w:t xml:space="preserve"> su:</w:t>
      </w:r>
    </w:p>
    <w:p w:rsidR="006E4B10" w:rsidRPr="00CB2FEB" w:rsidRDefault="006E4B10" w:rsidP="006E4B10">
      <w:pPr>
        <w:pStyle w:val="Paragrafoelenco"/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</w:p>
    <w:p w:rsidR="006A053C" w:rsidRPr="00CB2FEB" w:rsidRDefault="006A053C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Normativa sui Bisogni Educativi Speciali;</w:t>
      </w:r>
    </w:p>
    <w:p w:rsidR="006A053C" w:rsidRPr="00CB2FEB" w:rsidRDefault="006A053C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Tecnologie hardware e software ( uso, adattamento e utilizzo);</w:t>
      </w:r>
    </w:p>
    <w:p w:rsidR="006A053C" w:rsidRPr="00CB2FEB" w:rsidRDefault="006A053C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Interventi didattici ( progettazione didattica con l’utilizzo di nuove tecnologie);</w:t>
      </w:r>
    </w:p>
    <w:p w:rsidR="006A053C" w:rsidRDefault="006A053C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Nuovi ausili didattici per l’inclusione e risorse tecnologiche disponibili  presso il CTS;</w:t>
      </w:r>
    </w:p>
    <w:p w:rsidR="006E4B10" w:rsidRPr="006E4B10" w:rsidRDefault="006E4B10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</w:p>
    <w:p w:rsidR="006A053C" w:rsidRPr="006E4B10" w:rsidRDefault="006A053C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b/>
          <w:sz w:val="24"/>
          <w:szCs w:val="24"/>
          <w:u w:val="single"/>
        </w:rPr>
      </w:pPr>
      <w:r w:rsidRPr="006E4B10">
        <w:rPr>
          <w:rFonts w:ascii="Calibri" w:hAnsi="Calibri" w:cs="Times New Roman"/>
          <w:b/>
          <w:sz w:val="24"/>
          <w:szCs w:val="24"/>
          <w:u w:val="single"/>
        </w:rPr>
        <w:t>tramite:</w:t>
      </w:r>
    </w:p>
    <w:p w:rsidR="006E4B10" w:rsidRPr="00CB2FEB" w:rsidRDefault="006E4B10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  <w:u w:val="single"/>
        </w:rPr>
      </w:pPr>
    </w:p>
    <w:p w:rsidR="006A053C" w:rsidRPr="00CB2FEB" w:rsidRDefault="006A053C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Sito web;</w:t>
      </w:r>
    </w:p>
    <w:p w:rsidR="006A053C" w:rsidRDefault="006A053C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Sportello di consulenza.</w:t>
      </w:r>
    </w:p>
    <w:p w:rsidR="006E4B10" w:rsidRDefault="006E4B10" w:rsidP="006E4B10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</w:rPr>
      </w:pPr>
    </w:p>
    <w:p w:rsidR="006E4B10" w:rsidRPr="00CB2FEB" w:rsidRDefault="006E4B10" w:rsidP="006E4B10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</w:rPr>
      </w:pPr>
    </w:p>
    <w:p w:rsidR="00E809A0" w:rsidRDefault="00E809A0" w:rsidP="00CB2FEB">
      <w:pPr>
        <w:pStyle w:val="Paragrafoelenco"/>
        <w:numPr>
          <w:ilvl w:val="0"/>
          <w:numId w:val="12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Realizza attività di </w:t>
      </w:r>
      <w:r w:rsidRPr="006E4B10">
        <w:rPr>
          <w:rFonts w:ascii="Calibri" w:hAnsi="Calibri" w:cs="Times New Roman"/>
          <w:b/>
          <w:sz w:val="24"/>
          <w:szCs w:val="24"/>
        </w:rPr>
        <w:t xml:space="preserve">formazione </w:t>
      </w:r>
      <w:r w:rsidRPr="00CB2FEB">
        <w:rPr>
          <w:rFonts w:ascii="Calibri" w:hAnsi="Calibri" w:cs="Times New Roman"/>
          <w:sz w:val="24"/>
          <w:szCs w:val="24"/>
        </w:rPr>
        <w:t>rivolta a docenti, alunni e genitori su:</w:t>
      </w:r>
    </w:p>
    <w:p w:rsidR="006E4B10" w:rsidRPr="00CB2FEB" w:rsidRDefault="006E4B10" w:rsidP="006E4B10">
      <w:pPr>
        <w:pStyle w:val="Paragrafoelenco"/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</w:p>
    <w:p w:rsidR="006A053C" w:rsidRPr="00CB2FEB" w:rsidRDefault="00E809A0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Strategie didattiche che contribuiscano alla pratica dell’inclusione scolastica con l’utilizzo delle tecnologie;</w:t>
      </w:r>
    </w:p>
    <w:p w:rsidR="00E809A0" w:rsidRPr="00CB2FEB" w:rsidRDefault="00E809A0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Confronto, analisi e riflessione sulle esperienze maturate;</w:t>
      </w:r>
    </w:p>
    <w:p w:rsidR="00E809A0" w:rsidRDefault="00E809A0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Tematiche emerse da monitoraggi ed inseriti nel piano annuale degli interventi o proposte da USR o MIUR;</w:t>
      </w:r>
    </w:p>
    <w:p w:rsidR="006E4B10" w:rsidRPr="00CB2FEB" w:rsidRDefault="006E4B10" w:rsidP="00431450">
      <w:pPr>
        <w:pStyle w:val="Paragrafoelenco"/>
        <w:tabs>
          <w:tab w:val="left" w:pos="5733"/>
        </w:tabs>
        <w:spacing w:after="0" w:line="240" w:lineRule="exact"/>
        <w:ind w:left="1080"/>
        <w:jc w:val="both"/>
        <w:rPr>
          <w:rFonts w:ascii="Calibri" w:hAnsi="Calibri" w:cs="Times New Roman"/>
          <w:sz w:val="24"/>
          <w:szCs w:val="24"/>
        </w:rPr>
      </w:pPr>
    </w:p>
    <w:p w:rsidR="00E809A0" w:rsidRPr="006E4B10" w:rsidRDefault="00E809A0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b/>
          <w:sz w:val="24"/>
          <w:szCs w:val="24"/>
          <w:u w:val="single"/>
        </w:rPr>
      </w:pPr>
      <w:r w:rsidRPr="006E4B10">
        <w:rPr>
          <w:rFonts w:ascii="Calibri" w:hAnsi="Calibri" w:cs="Times New Roman"/>
          <w:b/>
          <w:sz w:val="24"/>
          <w:szCs w:val="24"/>
          <w:u w:val="single"/>
        </w:rPr>
        <w:t>tramite:</w:t>
      </w:r>
    </w:p>
    <w:p w:rsidR="006E4B10" w:rsidRPr="00CB2FEB" w:rsidRDefault="006E4B10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  <w:u w:val="single"/>
        </w:rPr>
      </w:pPr>
    </w:p>
    <w:p w:rsidR="00E809A0" w:rsidRPr="00CB2FEB" w:rsidRDefault="00E809A0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Corsi di formazione e aggiornamento;</w:t>
      </w:r>
    </w:p>
    <w:p w:rsidR="00E809A0" w:rsidRPr="00CB2FEB" w:rsidRDefault="00E809A0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Convegni;</w:t>
      </w:r>
    </w:p>
    <w:p w:rsidR="00E809A0" w:rsidRPr="00CB2FEB" w:rsidRDefault="00E809A0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Gruppi di lavoro;</w:t>
      </w:r>
    </w:p>
    <w:p w:rsidR="00E809A0" w:rsidRPr="00CB2FEB" w:rsidRDefault="00E809A0" w:rsidP="00CB2FEB">
      <w:pPr>
        <w:tabs>
          <w:tab w:val="left" w:pos="5733"/>
        </w:tabs>
        <w:spacing w:after="0" w:line="240" w:lineRule="exact"/>
        <w:ind w:left="720"/>
        <w:rPr>
          <w:rFonts w:ascii="Calibri" w:hAnsi="Calibri" w:cs="Times New Roman"/>
          <w:sz w:val="24"/>
          <w:szCs w:val="24"/>
        </w:rPr>
      </w:pPr>
    </w:p>
    <w:p w:rsidR="00A66F97" w:rsidRDefault="00A66F97" w:rsidP="00CB2FEB">
      <w:pPr>
        <w:pStyle w:val="Paragrafoelenco"/>
        <w:numPr>
          <w:ilvl w:val="0"/>
          <w:numId w:val="12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Realizza attività di</w:t>
      </w:r>
      <w:r w:rsidRPr="006E4B10">
        <w:rPr>
          <w:rFonts w:ascii="Calibri" w:hAnsi="Calibri" w:cs="Times New Roman"/>
          <w:b/>
          <w:sz w:val="24"/>
          <w:szCs w:val="24"/>
        </w:rPr>
        <w:t xml:space="preserve"> consulenza</w:t>
      </w:r>
      <w:r w:rsidRPr="00CB2FEB">
        <w:rPr>
          <w:rFonts w:ascii="Calibri" w:hAnsi="Calibri" w:cs="Times New Roman"/>
          <w:sz w:val="24"/>
          <w:szCs w:val="24"/>
        </w:rPr>
        <w:t>, in particolare:</w:t>
      </w:r>
    </w:p>
    <w:p w:rsidR="006E4B10" w:rsidRPr="00CB2FEB" w:rsidRDefault="006E4B10" w:rsidP="00431450">
      <w:pPr>
        <w:pStyle w:val="Paragrafoelenco"/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</w:p>
    <w:p w:rsidR="00A66F97" w:rsidRPr="00CB2FEB" w:rsidRDefault="00A66F97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Coadiuva la scuola nella scelta dell’ausilio più appropriato per l’alunno e accompagna gli insegnanti nell’acquisizione di competenze didattiche;</w:t>
      </w:r>
    </w:p>
    <w:p w:rsidR="00A66F97" w:rsidRPr="00CB2FEB" w:rsidRDefault="00A66F97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Partecipa alla costruzione e alla condivisione di un progetto didattico che renda efficace l’uso delle tecnologie nell’ambito delle attività di classe e nello studio; </w:t>
      </w:r>
    </w:p>
    <w:p w:rsidR="00A66F97" w:rsidRPr="00CB2FEB" w:rsidRDefault="00A66F97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Predispone l’ausilio alle esigenze dell’alunno e avvia l’utilizzo con affiancamento;</w:t>
      </w:r>
    </w:p>
    <w:p w:rsidR="00A66F97" w:rsidRDefault="00A66F97" w:rsidP="00431450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Offre assistenza tecnica per i più comuni problemi di funzionamento delle tecnologie.</w:t>
      </w:r>
    </w:p>
    <w:p w:rsidR="006E4B10" w:rsidRPr="00CB2FEB" w:rsidRDefault="006E4B10" w:rsidP="00431450">
      <w:pPr>
        <w:pStyle w:val="Paragrafoelenco"/>
        <w:tabs>
          <w:tab w:val="left" w:pos="5733"/>
        </w:tabs>
        <w:spacing w:after="0" w:line="240" w:lineRule="exact"/>
        <w:ind w:left="1080"/>
        <w:jc w:val="both"/>
        <w:rPr>
          <w:rFonts w:ascii="Calibri" w:hAnsi="Calibri" w:cs="Times New Roman"/>
          <w:sz w:val="24"/>
          <w:szCs w:val="24"/>
        </w:rPr>
      </w:pPr>
    </w:p>
    <w:p w:rsidR="00A66F97" w:rsidRPr="006E4B10" w:rsidRDefault="00A66F97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b/>
          <w:sz w:val="24"/>
          <w:szCs w:val="24"/>
          <w:u w:val="single"/>
        </w:rPr>
      </w:pPr>
      <w:r w:rsidRPr="006E4B10">
        <w:rPr>
          <w:rFonts w:ascii="Calibri" w:hAnsi="Calibri" w:cs="Times New Roman"/>
          <w:b/>
          <w:sz w:val="24"/>
          <w:szCs w:val="24"/>
          <w:u w:val="single"/>
        </w:rPr>
        <w:t>tramite:</w:t>
      </w:r>
    </w:p>
    <w:p w:rsidR="006E4B10" w:rsidRPr="00CB2FEB" w:rsidRDefault="006E4B10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  <w:u w:val="single"/>
        </w:rPr>
      </w:pPr>
    </w:p>
    <w:p w:rsidR="00A66F97" w:rsidRPr="00CB2FEB" w:rsidRDefault="00A66F97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Sito web;</w:t>
      </w:r>
    </w:p>
    <w:p w:rsidR="00A66F97" w:rsidRPr="00CB2FEB" w:rsidRDefault="00A66F97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Posta elettronica;</w:t>
      </w:r>
    </w:p>
    <w:p w:rsidR="00A66F97" w:rsidRPr="00CB2FEB" w:rsidRDefault="00A66F97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Sportello di consulenza;</w:t>
      </w:r>
    </w:p>
    <w:p w:rsidR="00A66F97" w:rsidRPr="00CB2FEB" w:rsidRDefault="00A66F97" w:rsidP="00CB2FEB">
      <w:pPr>
        <w:pStyle w:val="Paragrafoelenco"/>
        <w:numPr>
          <w:ilvl w:val="0"/>
          <w:numId w:val="13"/>
        </w:num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>Consulenza sul campo.</w:t>
      </w:r>
    </w:p>
    <w:p w:rsidR="00A66F97" w:rsidRPr="00CB2FEB" w:rsidRDefault="00A66F97" w:rsidP="00CB2FEB">
      <w:pPr>
        <w:pStyle w:val="Paragrafoelenco"/>
        <w:tabs>
          <w:tab w:val="left" w:pos="5733"/>
        </w:tabs>
        <w:spacing w:after="0" w:line="240" w:lineRule="exact"/>
        <w:ind w:left="1080"/>
        <w:rPr>
          <w:rFonts w:ascii="Calibri" w:hAnsi="Calibri" w:cs="Times New Roman"/>
          <w:sz w:val="24"/>
          <w:szCs w:val="24"/>
        </w:rPr>
      </w:pPr>
    </w:p>
    <w:p w:rsidR="00A66F97" w:rsidRPr="006E4B10" w:rsidRDefault="00A66F97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6E4B10">
        <w:rPr>
          <w:rFonts w:ascii="Calibri" w:hAnsi="Calibri" w:cs="Times New Roman"/>
          <w:sz w:val="24"/>
          <w:szCs w:val="24"/>
        </w:rPr>
        <w:t xml:space="preserve">I destinatari delle azioni del CTS </w:t>
      </w:r>
      <w:r w:rsidR="006C64BD" w:rsidRPr="006E4B10">
        <w:rPr>
          <w:rFonts w:ascii="Calibri" w:hAnsi="Calibri" w:cs="Times New Roman"/>
          <w:sz w:val="24"/>
          <w:szCs w:val="24"/>
        </w:rPr>
        <w:t>sono i CTI, i dirigenti e i docenti di ogni ordine e grado statali e paritari, le famiglie, gli alunni con disabilità, DSA,BES, i</w:t>
      </w:r>
      <w:r w:rsidR="00431450">
        <w:rPr>
          <w:rFonts w:ascii="Calibri" w:hAnsi="Calibri" w:cs="Times New Roman"/>
          <w:sz w:val="24"/>
          <w:szCs w:val="24"/>
        </w:rPr>
        <w:t>l personale di Istituti, Enti e a</w:t>
      </w:r>
      <w:r w:rsidR="006C64BD" w:rsidRPr="006E4B10">
        <w:rPr>
          <w:rFonts w:ascii="Calibri" w:hAnsi="Calibri" w:cs="Times New Roman"/>
          <w:sz w:val="24"/>
          <w:szCs w:val="24"/>
        </w:rPr>
        <w:t>ssociazioni sul territorio.</w:t>
      </w:r>
    </w:p>
    <w:p w:rsidR="00A66F97" w:rsidRPr="00CB2FEB" w:rsidRDefault="00A66F97" w:rsidP="00431450">
      <w:pPr>
        <w:tabs>
          <w:tab w:val="left" w:pos="5733"/>
        </w:tabs>
        <w:spacing w:after="0" w:line="240" w:lineRule="exact"/>
        <w:ind w:left="720"/>
        <w:jc w:val="both"/>
        <w:rPr>
          <w:rFonts w:ascii="Calibri" w:hAnsi="Calibri" w:cs="Times New Roman"/>
          <w:sz w:val="24"/>
          <w:szCs w:val="24"/>
        </w:rPr>
      </w:pPr>
    </w:p>
    <w:p w:rsidR="006A053C" w:rsidRPr="00CB2FEB" w:rsidRDefault="000F1B89" w:rsidP="00431450">
      <w:pPr>
        <w:tabs>
          <w:tab w:val="left" w:pos="5733"/>
        </w:tabs>
        <w:spacing w:after="0" w:line="240" w:lineRule="exact"/>
        <w:jc w:val="both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  <w:u w:val="single"/>
        </w:rPr>
        <w:t xml:space="preserve">  </w:t>
      </w:r>
    </w:p>
    <w:p w:rsidR="004A45BC" w:rsidRPr="00CB2FEB" w:rsidRDefault="004A45BC" w:rsidP="00CB2FEB">
      <w:pPr>
        <w:spacing w:after="0" w:line="240" w:lineRule="exact"/>
        <w:ind w:left="78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sz w:val="24"/>
          <w:szCs w:val="24"/>
        </w:rPr>
        <w:t xml:space="preserve">              </w:t>
      </w:r>
    </w:p>
    <w:p w:rsidR="00431450" w:rsidRDefault="004A45BC" w:rsidP="00CB2FEB">
      <w:pPr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</w:t>
      </w:r>
    </w:p>
    <w:p w:rsidR="00431450" w:rsidRDefault="00431450" w:rsidP="00CB2FEB">
      <w:pPr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431450" w:rsidRDefault="00431450" w:rsidP="00CB2FEB">
      <w:pPr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431450" w:rsidRDefault="00431450" w:rsidP="00CB2FEB">
      <w:pPr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431450" w:rsidRDefault="00431450" w:rsidP="00CB2FEB">
      <w:pPr>
        <w:spacing w:after="0" w:line="240" w:lineRule="exact"/>
        <w:rPr>
          <w:rFonts w:ascii="Calibri" w:hAnsi="Calibri" w:cs="Times New Roman"/>
          <w:noProof/>
          <w:color w:val="000000"/>
          <w:spacing w:val="-1"/>
          <w:sz w:val="24"/>
        </w:rPr>
      </w:pPr>
    </w:p>
    <w:p w:rsidR="004A45BC" w:rsidRDefault="0095700D" w:rsidP="00CB2FEB">
      <w:pPr>
        <w:spacing w:after="0" w:line="240" w:lineRule="exact"/>
        <w:rPr>
          <w:rFonts w:ascii="Calibri" w:hAnsi="Calibri" w:cs="Times New Roman"/>
          <w:b/>
          <w:noProof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  <w:u w:val="single"/>
        </w:rPr>
        <w:t>Art.7</w:t>
      </w:r>
      <w:r w:rsidR="000F1B89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  <w:u w:val="single"/>
        </w:rPr>
        <w:t xml:space="preserve"> </w:t>
      </w:r>
      <w:r w:rsidR="000F1B89" w:rsidRPr="00CB2FEB">
        <w:rPr>
          <w:rFonts w:ascii="Calibri" w:hAnsi="Calibri" w:cs="Times New Roman"/>
          <w:noProof/>
          <w:color w:val="365F91" w:themeColor="accent1" w:themeShade="BF"/>
          <w:spacing w:val="-1"/>
          <w:sz w:val="24"/>
        </w:rPr>
        <w:t xml:space="preserve">  </w:t>
      </w:r>
      <w:r w:rsidR="000F1B89" w:rsidRPr="006E4B10">
        <w:rPr>
          <w:rFonts w:ascii="Calibri" w:hAnsi="Calibri" w:cs="Times New Roman"/>
          <w:b/>
          <w:noProof/>
          <w:spacing w:val="-1"/>
          <w:sz w:val="24"/>
        </w:rPr>
        <w:t>Modalità di richiesta di Formazione/Informazione e accesso al  CTS:</w:t>
      </w:r>
    </w:p>
    <w:p w:rsidR="006E4B10" w:rsidRPr="00CB2FEB" w:rsidRDefault="006E4B10" w:rsidP="00CB2FEB">
      <w:pPr>
        <w:spacing w:after="0" w:line="240" w:lineRule="exact"/>
        <w:rPr>
          <w:rFonts w:ascii="Calibri" w:hAnsi="Calibri"/>
          <w:sz w:val="24"/>
        </w:rPr>
      </w:pPr>
    </w:p>
    <w:p w:rsidR="0095700D" w:rsidRPr="00CB2FEB" w:rsidRDefault="0095700D" w:rsidP="00431450">
      <w:pPr>
        <w:tabs>
          <w:tab w:val="left" w:pos="1487"/>
        </w:tabs>
        <w:spacing w:after="0" w:line="240" w:lineRule="exact"/>
        <w:jc w:val="both"/>
        <w:rPr>
          <w:rFonts w:ascii="Calibri" w:hAnsi="Calibri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>Per</w:t>
      </w:r>
      <w:r w:rsidRPr="00CB2FEB"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richiedere</w:t>
      </w:r>
      <w:r w:rsidRPr="00CB2FEB"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percorsi</w:t>
      </w:r>
      <w:r w:rsidRPr="00CB2FEB"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formazione</w:t>
      </w:r>
      <w:r w:rsidRPr="00CB2FEB"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sull’uso</w:t>
      </w:r>
      <w:r w:rsidRPr="00CB2FEB"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degli</w:t>
      </w:r>
      <w:r w:rsidRPr="00CB2FEB"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ausili</w:t>
      </w:r>
      <w:r w:rsidRPr="00CB2FEB"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tecnologici</w:t>
      </w:r>
      <w:r w:rsidRPr="00CB2FEB"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e</w:t>
      </w:r>
      <w:r w:rsidRPr="00CB2FEB"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informatici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            per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favorire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il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processo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inclusione</w:t>
      </w:r>
      <w:r w:rsidRPr="00CB2FEB">
        <w:rPr>
          <w:rFonts w:ascii="Calibri" w:hAnsi="Calibri" w:cs="Calibri"/>
          <w:noProof/>
          <w:color w:val="000000"/>
          <w:w w:val="310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scolastica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e/o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sociale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o,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per</w:t>
      </w:r>
      <w:r w:rsidRPr="00CB2FEB">
        <w:rPr>
          <w:rFonts w:ascii="Calibri" w:hAnsi="Calibri" w:cs="Calibri"/>
          <w:noProof/>
          <w:color w:val="000000"/>
          <w:w w:val="311"/>
          <w:sz w:val="24"/>
        </w:rPr>
        <w:t> </w:t>
      </w:r>
      <w:r w:rsidR="006E4B10">
        <w:rPr>
          <w:rFonts w:ascii="Calibri" w:hAnsi="Calibri" w:cs="Times New Roman"/>
          <w:noProof/>
          <w:color w:val="000000"/>
          <w:spacing w:val="-1"/>
          <w:sz w:val="24"/>
        </w:rPr>
        <w:t>ricevere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informazioni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sulle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risorse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disponibili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presso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il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CTS,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gli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interessati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dovranno</w:t>
      </w:r>
      <w:r w:rsidRPr="00CB2FEB"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inviare</w:t>
      </w:r>
    </w:p>
    <w:p w:rsidR="0095700D" w:rsidRPr="00CB2FEB" w:rsidRDefault="0095700D" w:rsidP="00431450">
      <w:pPr>
        <w:spacing w:after="0" w:line="240" w:lineRule="exact"/>
        <w:jc w:val="both"/>
        <w:rPr>
          <w:rFonts w:ascii="Calibri" w:hAnsi="Calibri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>via</w:t>
      </w:r>
      <w:r w:rsidRPr="00CB2FEB">
        <w:rPr>
          <w:rFonts w:ascii="Calibri" w:hAnsi="Calibri" w:cs="Calibri"/>
          <w:noProof/>
          <w:color w:val="000000"/>
          <w:w w:val="2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e-mail</w:t>
      </w:r>
      <w:r w:rsidRPr="00CB2FEB">
        <w:rPr>
          <w:rFonts w:ascii="Calibri" w:hAnsi="Calibri" w:cs="Calibri"/>
          <w:noProof/>
          <w:color w:val="000000"/>
          <w:w w:val="2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al’indirizzo</w:t>
      </w:r>
      <w:r w:rsidRPr="00CB2FEB">
        <w:rPr>
          <w:rFonts w:ascii="Calibri" w:hAnsi="Calibri" w:cs="Calibri"/>
          <w:noProof/>
          <w:color w:val="000000"/>
          <w:w w:val="260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</w:t>
      </w:r>
      <w:r w:rsidRPr="00CB2FEB">
        <w:rPr>
          <w:rFonts w:ascii="Calibri" w:hAnsi="Calibri" w:cs="Calibri"/>
          <w:noProof/>
          <w:color w:val="000000"/>
          <w:w w:val="2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posta</w:t>
      </w:r>
      <w:r w:rsidRPr="00CB2FEB">
        <w:rPr>
          <w:rFonts w:ascii="Calibri" w:hAnsi="Calibri" w:cs="Calibri"/>
          <w:noProof/>
          <w:color w:val="000000"/>
          <w:w w:val="263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elettronica:</w:t>
      </w:r>
      <w:r w:rsidRPr="00CB2FEB">
        <w:rPr>
          <w:rFonts w:ascii="Calibri" w:hAnsi="Calibri" w:cs="Calibri"/>
          <w:noProof/>
          <w:color w:val="000000"/>
          <w:w w:val="257"/>
          <w:sz w:val="24"/>
          <w:u w:val="single"/>
        </w:rPr>
        <w:t> </w:t>
      </w:r>
      <w:r w:rsidRPr="00CB2FEB">
        <w:rPr>
          <w:rFonts w:ascii="Calibri" w:hAnsi="Calibri" w:cs="Times New Roman"/>
          <w:noProof/>
          <w:color w:val="0000FF"/>
          <w:sz w:val="24"/>
          <w:u w:val="single"/>
        </w:rPr>
        <w:t>ctsbasilicata@hotmail.it</w:t>
      </w:r>
      <w:r w:rsidRPr="00CB2FEB">
        <w:rPr>
          <w:rFonts w:ascii="Calibri" w:hAnsi="Calibri" w:cs="Calibri"/>
          <w:noProof/>
          <w:color w:val="000000"/>
          <w:w w:val="259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un</w:t>
      </w:r>
      <w:r w:rsidRPr="00CB2FEB">
        <w:rPr>
          <w:rFonts w:ascii="Calibri" w:hAnsi="Calibri" w:cs="Calibri"/>
          <w:noProof/>
          <w:color w:val="000000"/>
          <w:w w:val="263"/>
          <w:sz w:val="24"/>
        </w:rPr>
        <w:t> </w:t>
      </w:r>
      <w:r w:rsidR="006E4B10">
        <w:rPr>
          <w:rFonts w:ascii="Calibri" w:hAnsi="Calibri" w:cs="Times New Roman"/>
          <w:noProof/>
          <w:color w:val="000000"/>
          <w:spacing w:val="-1"/>
          <w:sz w:val="24"/>
        </w:rPr>
        <w:t>modulo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            predisposto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dal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Centro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che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dovrà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essere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compilato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ogni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sua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parte,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="000F1B89" w:rsidRPr="00CB2FEB">
        <w:rPr>
          <w:rFonts w:ascii="Calibri" w:hAnsi="Calibri" w:cs="Times New Roman"/>
          <w:noProof/>
          <w:color w:val="000000"/>
          <w:sz w:val="24"/>
        </w:rPr>
        <w:t>o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inviare          lo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stesso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modulo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via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fax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n.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0971/441638.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   </w:t>
      </w:r>
      <w:r w:rsidR="007004BC"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</w:t>
      </w:r>
      <w:r w:rsidR="00683BC5"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    </w:t>
      </w:r>
      <w:r w:rsidRPr="00CB2FEB">
        <w:rPr>
          <w:rFonts w:ascii="Calibri" w:hAnsi="Calibri" w:cs="Times New Roman"/>
          <w:noProof/>
          <w:color w:val="000000"/>
          <w:sz w:val="24"/>
        </w:rPr>
        <w:t>Per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poter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accedere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CTS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presso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="00683BC5" w:rsidRPr="00CB2FEB">
        <w:rPr>
          <w:rFonts w:ascii="Calibri" w:hAnsi="Calibri" w:cs="Times New Roman"/>
          <w:noProof/>
          <w:color w:val="000000"/>
          <w:sz w:val="24"/>
        </w:rPr>
        <w:t>l’I.I.S.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="00431450">
        <w:rPr>
          <w:rFonts w:ascii="Calibri" w:hAnsi="Calibri" w:cs="Times New Roman"/>
          <w:noProof/>
          <w:color w:val="000000"/>
          <w:sz w:val="24"/>
        </w:rPr>
        <w:t>“Nitti”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di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Potenza,</w:t>
      </w:r>
      <w:r w:rsidRPr="00CB2FEB"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gli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interessati</w:t>
      </w:r>
      <w:r w:rsidRPr="00CB2FEB"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dovranno</w:t>
      </w:r>
    </w:p>
    <w:p w:rsidR="0095700D" w:rsidRPr="00CB2FEB" w:rsidRDefault="0095700D" w:rsidP="00431450">
      <w:pPr>
        <w:spacing w:after="0" w:line="240" w:lineRule="exact"/>
        <w:jc w:val="both"/>
        <w:rPr>
          <w:rFonts w:ascii="Calibri" w:hAnsi="Calibri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>inviare</w:t>
      </w:r>
      <w:r w:rsidRPr="00CB2FEB"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regolare</w:t>
      </w:r>
      <w:r w:rsidRPr="00CB2FEB"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richiesta</w:t>
      </w:r>
      <w:r w:rsidRPr="00CB2FEB"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o</w:t>
      </w:r>
      <w:r w:rsidRPr="00CB2FEB"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all’indirizzo</w:t>
      </w:r>
      <w:r w:rsidRPr="00CB2FEB"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e-mail</w:t>
      </w:r>
      <w:r w:rsidRPr="00CB2FEB">
        <w:rPr>
          <w:rFonts w:ascii="Calibri" w:hAnsi="Calibri" w:cs="Calibri"/>
          <w:noProof/>
          <w:color w:val="000000"/>
          <w:w w:val="173"/>
          <w:sz w:val="24"/>
          <w:u w:val="single"/>
        </w:rPr>
        <w:t> </w:t>
      </w:r>
      <w:r w:rsidRPr="00CB2FEB">
        <w:rPr>
          <w:rFonts w:ascii="Calibri" w:hAnsi="Calibri" w:cs="Times New Roman"/>
          <w:noProof/>
          <w:color w:val="0000FF"/>
          <w:sz w:val="24"/>
          <w:u w:val="single"/>
        </w:rPr>
        <w:t>ctsbasilicata@hotmail.it</w:t>
      </w:r>
      <w:r w:rsidRPr="00CB2FEB">
        <w:rPr>
          <w:rFonts w:ascii="Calibri" w:hAnsi="Calibri" w:cs="Calibri"/>
          <w:noProof/>
          <w:color w:val="000000"/>
          <w:w w:val="174"/>
          <w:sz w:val="24"/>
        </w:rPr>
        <w:t> </w:t>
      </w:r>
      <w:r w:rsidR="000F1B89" w:rsidRPr="00CB2FEB">
        <w:rPr>
          <w:rFonts w:ascii="Calibri" w:hAnsi="Calibri" w:cs="Times New Roman"/>
          <w:noProof/>
          <w:color w:val="000000"/>
          <w:sz w:val="24"/>
        </w:rPr>
        <w:t>o</w:t>
      </w:r>
      <w:r w:rsidRPr="00CB2FEB"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via </w:t>
      </w:r>
      <w:r w:rsidR="00431450">
        <w:rPr>
          <w:rFonts w:ascii="Calibri" w:hAnsi="Calibri" w:cs="Times New Roman"/>
          <w:noProof/>
          <w:color w:val="000000"/>
          <w:sz w:val="24"/>
        </w:rPr>
        <w:t xml:space="preserve">                        </w:t>
      </w:r>
      <w:r w:rsidRPr="00CB2FEB">
        <w:rPr>
          <w:rFonts w:ascii="Calibri" w:hAnsi="Calibri" w:cs="Times New Roman"/>
          <w:noProof/>
          <w:color w:val="000000"/>
          <w:sz w:val="24"/>
        </w:rPr>
        <w:t xml:space="preserve"> fax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6E4B10">
        <w:rPr>
          <w:rFonts w:ascii="Calibri" w:hAnsi="Calibri" w:cs="Calibri"/>
          <w:noProof/>
          <w:color w:val="000000"/>
          <w:spacing w:val="4"/>
          <w:sz w:val="24"/>
        </w:rPr>
        <w:t>-</w:t>
      </w:r>
      <w:r w:rsidRPr="00CB2FEB">
        <w:rPr>
          <w:rFonts w:ascii="Calibri" w:hAnsi="Calibri" w:cs="Times New Roman"/>
          <w:noProof/>
          <w:color w:val="000000"/>
          <w:sz w:val="24"/>
        </w:rPr>
        <w:t>n.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0971/441638.</w:t>
      </w:r>
    </w:p>
    <w:p w:rsidR="009201B3" w:rsidRPr="00CB2FEB" w:rsidRDefault="007004BC" w:rsidP="00CB2FEB">
      <w:pPr>
        <w:tabs>
          <w:tab w:val="left" w:pos="5733"/>
        </w:tabs>
        <w:spacing w:after="0" w:line="240" w:lineRule="exact"/>
        <w:rPr>
          <w:rFonts w:ascii="Calibri" w:hAnsi="Calibri" w:cs="Times New Roman"/>
          <w:sz w:val="24"/>
          <w:szCs w:val="24"/>
        </w:rPr>
      </w:pP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                                          </w:t>
      </w:r>
    </w:p>
    <w:p w:rsidR="00B2668E" w:rsidRPr="00CB2FEB" w:rsidRDefault="0095700D" w:rsidP="00CB2FEB">
      <w:pPr>
        <w:spacing w:after="0" w:line="240" w:lineRule="exact"/>
        <w:rPr>
          <w:rFonts w:ascii="Calibri" w:hAnsi="Calibri" w:cs="Times New Roman"/>
          <w:noProof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  <w:u w:val="single"/>
        </w:rPr>
        <w:t>Art.8</w:t>
      </w:r>
      <w:r w:rsidR="000F1B89" w:rsidRPr="00CB2FEB">
        <w:rPr>
          <w:rFonts w:ascii="Calibri" w:hAnsi="Calibri" w:cs="Times New Roman"/>
          <w:noProof/>
          <w:color w:val="000000"/>
          <w:sz w:val="24"/>
          <w:u w:val="single"/>
        </w:rPr>
        <w:t xml:space="preserve">  </w:t>
      </w:r>
      <w:r w:rsidR="000F1B89" w:rsidRPr="00CB2FEB">
        <w:rPr>
          <w:rFonts w:ascii="Calibri" w:hAnsi="Calibri" w:cs="Times New Roman"/>
          <w:noProof/>
          <w:color w:val="000000"/>
          <w:sz w:val="24"/>
        </w:rPr>
        <w:t xml:space="preserve">   </w:t>
      </w:r>
      <w:r w:rsidR="000F1B89" w:rsidRPr="006E4B10">
        <w:rPr>
          <w:rFonts w:ascii="Calibri" w:hAnsi="Calibri" w:cs="Times New Roman"/>
          <w:b/>
          <w:noProof/>
          <w:sz w:val="24"/>
        </w:rPr>
        <w:t>Modalità di concessione in comodato d’uso degli ausili e dei sotfware</w:t>
      </w:r>
      <w:r w:rsidR="006E4B10" w:rsidRPr="006E4B10">
        <w:rPr>
          <w:rFonts w:ascii="Calibri" w:hAnsi="Calibri" w:cs="Times New Roman"/>
          <w:b/>
          <w:noProof/>
          <w:sz w:val="24"/>
        </w:rPr>
        <w:t>:</w:t>
      </w:r>
    </w:p>
    <w:p w:rsidR="0095700D" w:rsidRPr="00CB2FEB" w:rsidRDefault="0095700D" w:rsidP="00CB2FEB">
      <w:pPr>
        <w:spacing w:after="0" w:line="240" w:lineRule="exact"/>
        <w:rPr>
          <w:rFonts w:ascii="Calibri" w:hAnsi="Calibri" w:cs="Times New Roman"/>
          <w:noProof/>
          <w:sz w:val="24"/>
        </w:rPr>
      </w:pPr>
    </w:p>
    <w:p w:rsidR="0095700D" w:rsidRDefault="0095700D" w:rsidP="00431450">
      <w:pPr>
        <w:tabs>
          <w:tab w:val="left" w:pos="1344"/>
        </w:tabs>
        <w:spacing w:after="0" w:line="240" w:lineRule="exact"/>
        <w:jc w:val="both"/>
        <w:rPr>
          <w:rFonts w:ascii="Calibri" w:hAnsi="Calibri" w:cs="Times New Roman"/>
          <w:noProof/>
          <w:color w:val="000000"/>
          <w:spacing w:val="-1"/>
          <w:sz w:val="24"/>
        </w:rPr>
      </w:pPr>
      <w:r w:rsidRPr="00CB2FEB">
        <w:rPr>
          <w:rFonts w:ascii="Calibri" w:hAnsi="Calibri" w:cs="Times New Roman"/>
          <w:noProof/>
          <w:color w:val="000000"/>
          <w:sz w:val="24"/>
        </w:rPr>
        <w:t>Le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risorse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hardware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software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dotazione</w:t>
      </w:r>
      <w:r w:rsidRPr="00CB2FEB"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al</w:t>
      </w:r>
      <w:r w:rsidRPr="00CB2FEB"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CTS</w:t>
      </w:r>
      <w:r w:rsidRPr="00CB2FEB"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potranno</w:t>
      </w:r>
      <w:r w:rsidRPr="00CB2FEB"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essere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concesse</w:t>
      </w:r>
      <w:r w:rsidRPr="00CB2FEB"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in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  </w:t>
      </w:r>
      <w:r w:rsidR="00233A67" w:rsidRPr="00CB2FEB">
        <w:rPr>
          <w:rFonts w:ascii="Calibri" w:hAnsi="Calibri" w:cs="Times New Roman"/>
          <w:noProof/>
          <w:color w:val="000000"/>
          <w:spacing w:val="-1"/>
          <w:sz w:val="24"/>
        </w:rPr>
        <w:t xml:space="preserve"> 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comodato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d’uso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z w:val="24"/>
        </w:rPr>
        <w:t>gratuito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alle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seguenti</w:t>
      </w:r>
      <w:r w:rsidRPr="00CB2FEB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CB2FEB">
        <w:rPr>
          <w:rFonts w:ascii="Calibri" w:hAnsi="Calibri" w:cs="Times New Roman"/>
          <w:noProof/>
          <w:color w:val="000000"/>
          <w:spacing w:val="-1"/>
          <w:sz w:val="24"/>
        </w:rPr>
        <w:t>condizioni:</w:t>
      </w:r>
    </w:p>
    <w:p w:rsidR="00431450" w:rsidRPr="00CB2FEB" w:rsidRDefault="00431450" w:rsidP="00431450">
      <w:pPr>
        <w:tabs>
          <w:tab w:val="left" w:pos="1344"/>
        </w:tabs>
        <w:spacing w:after="0" w:line="240" w:lineRule="exact"/>
        <w:jc w:val="both"/>
        <w:rPr>
          <w:rFonts w:ascii="Calibri" w:hAnsi="Calibri"/>
          <w:sz w:val="24"/>
        </w:rPr>
      </w:pPr>
    </w:p>
    <w:p w:rsidR="000C3D90" w:rsidRPr="000C3D90" w:rsidRDefault="00C75DBB" w:rsidP="00431450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</w:rPr>
      </w:pP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gli aspiranti comodatari facciano regolare richiesta specificando </w:t>
      </w:r>
      <w:r w:rsidR="000C3D90"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  </w:t>
      </w: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l’ausilio</w:t>
      </w:r>
      <w:r w:rsidR="006E4B10"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e/o</w:t>
      </w:r>
      <w:r w:rsidR="000C3D90"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</w:t>
      </w: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il software che</w:t>
      </w:r>
      <w:r w:rsidR="000C3D90"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si ritiene necessario ottenere </w:t>
      </w:r>
      <w:r w:rsidRPr="000C3D90">
        <w:rPr>
          <w:rFonts w:ascii="Calibri" w:hAnsi="Calibri" w:cs="Calibri"/>
          <w:noProof/>
        </w:rPr>
        <w:t>previa</w:t>
      </w:r>
      <w:r w:rsidR="000C3D90" w:rsidRPr="000C3D90">
        <w:rPr>
          <w:rFonts w:ascii="Calibri" w:hAnsi="Calibri" w:cs="Calibri"/>
          <w:noProof/>
        </w:rPr>
        <w:t xml:space="preserve"> </w:t>
      </w:r>
      <w:r w:rsidRPr="000C3D90">
        <w:rPr>
          <w:rFonts w:ascii="Calibri" w:hAnsi="Calibri" w:cs="Calibri"/>
          <w:noProof/>
        </w:rPr>
        <w:t>consulenza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con l’operatore</w:t>
      </w:r>
      <w:r w:rsidR="006E4B10" w:rsidRPr="000C3D90">
        <w:rPr>
          <w:rFonts w:ascii="Calibri" w:hAnsi="Calibri" w:cs="Calibri"/>
          <w:noProof/>
        </w:rPr>
        <w:t xml:space="preserve"> p</w:t>
      </w:r>
      <w:r w:rsidRPr="000C3D90">
        <w:rPr>
          <w:rFonts w:ascii="Calibri" w:hAnsi="Calibri" w:cs="Calibri"/>
          <w:noProof/>
        </w:rPr>
        <w:t>er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una</w:t>
      </w:r>
      <w:r w:rsidRPr="000C3D90">
        <w:rPr>
          <w:rFonts w:ascii="Calibri" w:hAnsi="Calibri" w:cs="Calibri"/>
          <w:noProof/>
          <w:w w:val="221"/>
        </w:rPr>
        <w:t> </w:t>
      </w:r>
      <w:r w:rsidRPr="000C3D90">
        <w:rPr>
          <w:rFonts w:ascii="Calibri" w:hAnsi="Calibri" w:cs="Calibri"/>
          <w:noProof/>
          <w:spacing w:val="-1"/>
        </w:rPr>
        <w:t>valutazione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dell’effettiva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  <w:spacing w:val="-1"/>
        </w:rPr>
        <w:t>necessità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  <w:spacing w:val="-1"/>
        </w:rPr>
        <w:t>e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  <w:spacing w:val="-1"/>
        </w:rPr>
        <w:t>persona</w:t>
      </w:r>
      <w:r w:rsidR="000C3D90" w:rsidRPr="000C3D90">
        <w:rPr>
          <w:rFonts w:ascii="Calibri" w:hAnsi="Calibri" w:cs="Calibri"/>
          <w:noProof/>
          <w:spacing w:val="-1"/>
        </w:rPr>
        <w:t>-</w:t>
      </w:r>
      <w:r w:rsidRPr="000C3D90">
        <w:rPr>
          <w:rFonts w:ascii="Calibri" w:hAnsi="Calibri" w:cs="Calibri"/>
          <w:noProof/>
          <w:spacing w:val="-1"/>
        </w:rPr>
        <w:t>lizzazione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dello</w:t>
      </w:r>
      <w:r w:rsidR="006E4B10" w:rsidRPr="000C3D90">
        <w:rPr>
          <w:rFonts w:ascii="Calibri" w:hAnsi="Calibri" w:cs="Calibri"/>
          <w:noProof/>
        </w:rPr>
        <w:t xml:space="preserve"> s</w:t>
      </w:r>
      <w:r w:rsidRPr="000C3D90">
        <w:rPr>
          <w:rFonts w:ascii="Calibri" w:hAnsi="Calibri" w:cs="Calibri"/>
          <w:noProof/>
          <w:spacing w:val="-1"/>
        </w:rPr>
        <w:t>trumento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in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  <w:spacing w:val="-1"/>
        </w:rPr>
        <w:t>riferimento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alla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specificità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della</w:t>
      </w:r>
      <w:r w:rsidRPr="000C3D90">
        <w:rPr>
          <w:rFonts w:ascii="Calibri" w:hAnsi="Calibri" w:cs="Calibri"/>
          <w:noProof/>
          <w:spacing w:val="4"/>
        </w:rPr>
        <w:t> </w:t>
      </w:r>
      <w:r w:rsidRPr="000C3D90">
        <w:rPr>
          <w:rFonts w:ascii="Calibri" w:hAnsi="Calibri" w:cs="Calibri"/>
          <w:noProof/>
        </w:rPr>
        <w:t>disabilità</w:t>
      </w:r>
      <w:r w:rsidRPr="000C3D90">
        <w:rPr>
          <w:rFonts w:ascii="Calibri" w:hAnsi="Calibri" w:cs="Calibri"/>
          <w:noProof/>
          <w:spacing w:val="4"/>
        </w:rPr>
        <w:t> </w:t>
      </w:r>
      <w:r w:rsidR="000C3D90" w:rsidRPr="000C3D90">
        <w:rPr>
          <w:rFonts w:ascii="Calibri" w:hAnsi="Calibri" w:cs="Calibri"/>
          <w:noProof/>
          <w:spacing w:val="4"/>
        </w:rPr>
        <w:t>;</w:t>
      </w:r>
    </w:p>
    <w:p w:rsidR="000C3D90" w:rsidRPr="000C3D90" w:rsidRDefault="000C3D90" w:rsidP="00431450">
      <w:pPr>
        <w:pStyle w:val="Paragrafoelenco"/>
        <w:spacing w:line="240" w:lineRule="auto"/>
        <w:jc w:val="both"/>
        <w:rPr>
          <w:rFonts w:ascii="Calibri" w:hAnsi="Calibri" w:cs="Calibri"/>
        </w:rPr>
      </w:pPr>
    </w:p>
    <w:p w:rsidR="000C3D90" w:rsidRPr="000C3D90" w:rsidRDefault="00C75DBB" w:rsidP="00431450">
      <w:pPr>
        <w:pStyle w:val="Paragrafoelenco"/>
        <w:numPr>
          <w:ilvl w:val="0"/>
          <w:numId w:val="17"/>
        </w:numPr>
        <w:spacing w:line="240" w:lineRule="auto"/>
        <w:jc w:val="both"/>
        <w:rPr>
          <w:rStyle w:val="Corpodeltesto413pt"/>
          <w:rFonts w:ascii="Calibri" w:eastAsiaTheme="minorHAnsi" w:hAnsi="Calibri" w:cs="Calibri"/>
          <w:color w:val="auto"/>
          <w:sz w:val="24"/>
          <w:szCs w:val="22"/>
          <w:shd w:val="clear" w:color="auto" w:fill="auto"/>
          <w:lang w:val="it-IT"/>
        </w:rPr>
      </w:pP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che il comodatario si impegni a restituire il materiale ricevuto nel tempo definito dal contratto di norma non oltre il termine delle atti</w:t>
      </w:r>
      <w:r w:rsidR="000C3D90">
        <w:rPr>
          <w:rStyle w:val="Corpodeltesto413pt"/>
          <w:rFonts w:ascii="Calibri" w:eastAsiaTheme="minorHAnsi" w:hAnsi="Calibri" w:cs="Calibri"/>
          <w:sz w:val="24"/>
          <w:szCs w:val="24"/>
        </w:rPr>
        <w:t>-</w:t>
      </w: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vità didattiche comprensive di eventuali prove d'esame;</w:t>
      </w:r>
    </w:p>
    <w:p w:rsidR="000C3D90" w:rsidRPr="000C3D90" w:rsidRDefault="000C3D90" w:rsidP="00431450">
      <w:pPr>
        <w:pStyle w:val="Paragrafoelenco"/>
        <w:spacing w:line="240" w:lineRule="auto"/>
        <w:jc w:val="both"/>
        <w:rPr>
          <w:rStyle w:val="Corpodeltesto413pt"/>
          <w:rFonts w:ascii="Calibri" w:eastAsiaTheme="minorHAnsi" w:hAnsi="Calibri" w:cs="Calibri"/>
          <w:sz w:val="24"/>
          <w:szCs w:val="24"/>
        </w:rPr>
      </w:pPr>
    </w:p>
    <w:p w:rsidR="000C3D90" w:rsidRPr="000C3D90" w:rsidRDefault="00C75DBB" w:rsidP="00431450">
      <w:pPr>
        <w:pStyle w:val="Paragrafoelenco"/>
        <w:numPr>
          <w:ilvl w:val="0"/>
          <w:numId w:val="17"/>
        </w:numPr>
        <w:spacing w:line="240" w:lineRule="auto"/>
        <w:jc w:val="both"/>
        <w:rPr>
          <w:rStyle w:val="Corpodeltesto413pt"/>
          <w:rFonts w:ascii="Calibri" w:eastAsiaTheme="minorHAnsi" w:hAnsi="Calibri" w:cs="Calibri"/>
          <w:color w:val="auto"/>
          <w:spacing w:val="0"/>
          <w:sz w:val="22"/>
          <w:szCs w:val="22"/>
          <w:shd w:val="clear" w:color="auto" w:fill="auto"/>
          <w:lang w:val="it-IT"/>
        </w:rPr>
      </w:pP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che il comodatario custodisca gli ausili con cura e si impegni a servirsene solo per l'uso determinato dal contratto. Lo stesso è ritenuto responsabile di eventuali deterioramenti e/o smarrimenti dei beni, a meno che non provi che siano avvenuti per cause a lui non imputabili;</w:t>
      </w:r>
    </w:p>
    <w:p w:rsidR="000C3D90" w:rsidRPr="000C3D90" w:rsidRDefault="000C3D90" w:rsidP="00431450">
      <w:pPr>
        <w:pStyle w:val="Paragrafoelenco"/>
        <w:spacing w:line="240" w:lineRule="auto"/>
        <w:jc w:val="both"/>
        <w:rPr>
          <w:rStyle w:val="Corpodeltesto413pt"/>
          <w:rFonts w:ascii="Calibri" w:eastAsiaTheme="minorHAnsi" w:hAnsi="Calibri" w:cs="Calibri"/>
          <w:sz w:val="24"/>
          <w:szCs w:val="24"/>
        </w:rPr>
      </w:pPr>
    </w:p>
    <w:p w:rsidR="00C75DBB" w:rsidRPr="000C3D90" w:rsidRDefault="00C75DBB" w:rsidP="00431450">
      <w:pPr>
        <w:pStyle w:val="Paragrafoelenco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</w:rPr>
      </w:pP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che il comodatario si impegni formalmente a non fare copie del mate</w:t>
      </w:r>
      <w:r w:rsidR="000C3D90">
        <w:rPr>
          <w:rStyle w:val="Corpodeltesto413pt"/>
          <w:rFonts w:ascii="Calibri" w:eastAsiaTheme="minorHAnsi" w:hAnsi="Calibri" w:cs="Calibri"/>
          <w:sz w:val="24"/>
          <w:szCs w:val="24"/>
        </w:rPr>
        <w:t>-</w:t>
      </w: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>riale</w:t>
      </w:r>
      <w:r w:rsid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o</w:t>
      </w:r>
      <w:r w:rsidRPr="000C3D90">
        <w:rPr>
          <w:rStyle w:val="Corpodeltesto413pt"/>
          <w:rFonts w:ascii="Calibri" w:eastAsiaTheme="minorHAnsi" w:hAnsi="Calibri" w:cs="Calibri"/>
          <w:sz w:val="24"/>
          <w:szCs w:val="24"/>
        </w:rPr>
        <w:t xml:space="preserve"> software ricevuto in comodato, a non cederlo a terzi anche se per periodi temporanei, e a </w:t>
      </w:r>
      <w:r w:rsidRPr="000C3D90">
        <w:rPr>
          <w:rStyle w:val="Corpodeltesto413ptSpaziatura0pt"/>
          <w:rFonts w:ascii="Calibri" w:eastAsiaTheme="minorHAnsi" w:hAnsi="Calibri" w:cs="Calibri"/>
          <w:color w:val="auto"/>
          <w:sz w:val="24"/>
          <w:szCs w:val="24"/>
        </w:rPr>
        <w:t>restituire il materiale ricevuto in comodato su ri</w:t>
      </w:r>
      <w:r w:rsidR="000C3D90">
        <w:rPr>
          <w:rStyle w:val="Corpodeltesto413ptSpaziatura0pt"/>
          <w:rFonts w:ascii="Calibri" w:eastAsiaTheme="minorHAnsi" w:hAnsi="Calibri" w:cs="Calibri"/>
          <w:color w:val="auto"/>
          <w:sz w:val="24"/>
          <w:szCs w:val="24"/>
        </w:rPr>
        <w:t>-</w:t>
      </w:r>
      <w:r w:rsidRPr="000C3D90">
        <w:rPr>
          <w:rStyle w:val="Corpodeltesto413ptSpaziatura0pt"/>
          <w:rFonts w:ascii="Calibri" w:eastAsiaTheme="minorHAnsi" w:hAnsi="Calibri" w:cs="Calibri"/>
          <w:color w:val="auto"/>
          <w:sz w:val="24"/>
          <w:szCs w:val="24"/>
        </w:rPr>
        <w:t>chiesta motivata del responsabile del CTS.</w:t>
      </w:r>
    </w:p>
    <w:p w:rsidR="00F47058" w:rsidRPr="00F47058" w:rsidRDefault="00F47058" w:rsidP="00431450">
      <w:pPr>
        <w:pStyle w:val="Corpodeltesto40"/>
        <w:spacing w:line="240" w:lineRule="exact"/>
        <w:ind w:left="20" w:right="420"/>
        <w:jc w:val="both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431450">
      <w:pPr>
        <w:pStyle w:val="Corpodeltesto40"/>
        <w:spacing w:line="240" w:lineRule="exact"/>
        <w:ind w:left="20" w:right="420"/>
        <w:jc w:val="both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</w:p>
    <w:p w:rsidR="00F47058" w:rsidRP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  <w:r w:rsidRPr="00F47058">
        <w:rPr>
          <w:rFonts w:ascii="Calibri" w:hAnsi="Calibri" w:cs="Times New Roman"/>
          <w:noProof/>
          <w:color w:val="000000"/>
          <w:sz w:val="20"/>
          <w:szCs w:val="20"/>
        </w:rPr>
        <w:t xml:space="preserve">Il Dirigente Scolastico </w:t>
      </w:r>
    </w:p>
    <w:p w:rsidR="00F47058" w:rsidRP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  <w:r w:rsidRPr="00F47058">
        <w:rPr>
          <w:rFonts w:ascii="Calibri" w:hAnsi="Calibri" w:cs="Times New Roman"/>
          <w:noProof/>
          <w:color w:val="000000"/>
          <w:sz w:val="20"/>
          <w:szCs w:val="20"/>
        </w:rPr>
        <w:t xml:space="preserve">Lucia GIROLAMO </w:t>
      </w:r>
    </w:p>
    <w:p w:rsidR="00F47058" w:rsidRPr="00F47058" w:rsidRDefault="00F47058" w:rsidP="00F47058">
      <w:pPr>
        <w:pStyle w:val="Corpodeltesto40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  <w:r w:rsidRPr="00F47058">
        <w:rPr>
          <w:rFonts w:ascii="Calibri" w:hAnsi="Calibri" w:cs="Times New Roman"/>
          <w:noProof/>
          <w:color w:val="000000"/>
          <w:sz w:val="20"/>
          <w:szCs w:val="20"/>
        </w:rPr>
        <w:t xml:space="preserve">Firma autografa sostituita a mezzo stampa ai sensi </w:t>
      </w:r>
    </w:p>
    <w:p w:rsidR="0095700D" w:rsidRPr="00F47058" w:rsidRDefault="00F47058" w:rsidP="00F47058">
      <w:pPr>
        <w:pStyle w:val="Corpodeltesto40"/>
        <w:shd w:val="clear" w:color="auto" w:fill="auto"/>
        <w:spacing w:line="240" w:lineRule="exact"/>
        <w:ind w:left="20" w:right="420"/>
        <w:jc w:val="right"/>
        <w:rPr>
          <w:rFonts w:ascii="Calibri" w:hAnsi="Calibri" w:cs="Times New Roman"/>
          <w:noProof/>
          <w:color w:val="000000"/>
          <w:sz w:val="20"/>
          <w:szCs w:val="20"/>
        </w:rPr>
      </w:pPr>
      <w:r w:rsidRPr="00F47058">
        <w:rPr>
          <w:rFonts w:ascii="Calibri" w:hAnsi="Calibri" w:cs="Times New Roman"/>
          <w:noProof/>
          <w:color w:val="000000"/>
          <w:sz w:val="20"/>
          <w:szCs w:val="20"/>
        </w:rPr>
        <w:t>dell’art.3 comma.2 del Decreto legislativo n.39/1993</w:t>
      </w:r>
    </w:p>
    <w:sectPr w:rsidR="0095700D" w:rsidRPr="00F47058" w:rsidSect="00CB2FE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F81"/>
    <w:multiLevelType w:val="hybridMultilevel"/>
    <w:tmpl w:val="282A18FE"/>
    <w:lvl w:ilvl="0" w:tplc="4A9253D4">
      <w:start w:val="1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74B0602"/>
    <w:multiLevelType w:val="hybridMultilevel"/>
    <w:tmpl w:val="9D66CA6A"/>
    <w:lvl w:ilvl="0" w:tplc="29EA7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68A9"/>
    <w:multiLevelType w:val="hybridMultilevel"/>
    <w:tmpl w:val="78283BDC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4FE1562"/>
    <w:multiLevelType w:val="hybridMultilevel"/>
    <w:tmpl w:val="F5464A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C3A"/>
    <w:multiLevelType w:val="hybridMultilevel"/>
    <w:tmpl w:val="107CE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178"/>
    <w:multiLevelType w:val="hybridMultilevel"/>
    <w:tmpl w:val="8AE4C3EC"/>
    <w:lvl w:ilvl="0" w:tplc="29EA7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2295"/>
    <w:multiLevelType w:val="hybridMultilevel"/>
    <w:tmpl w:val="BE543D76"/>
    <w:lvl w:ilvl="0" w:tplc="0410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2B330C78"/>
    <w:multiLevelType w:val="hybridMultilevel"/>
    <w:tmpl w:val="F99ED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569C"/>
    <w:multiLevelType w:val="hybridMultilevel"/>
    <w:tmpl w:val="B2F25BB4"/>
    <w:lvl w:ilvl="0" w:tplc="0410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3E5512EA"/>
    <w:multiLevelType w:val="multilevel"/>
    <w:tmpl w:val="853A9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it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74CD4"/>
    <w:multiLevelType w:val="hybridMultilevel"/>
    <w:tmpl w:val="233C195A"/>
    <w:lvl w:ilvl="0" w:tplc="29EA7D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B91CF5"/>
    <w:multiLevelType w:val="hybridMultilevel"/>
    <w:tmpl w:val="23860EC6"/>
    <w:lvl w:ilvl="0" w:tplc="0410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570C31F7"/>
    <w:multiLevelType w:val="hybridMultilevel"/>
    <w:tmpl w:val="108C2A2E"/>
    <w:lvl w:ilvl="0" w:tplc="29EA7D6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2C049F"/>
    <w:multiLevelType w:val="hybridMultilevel"/>
    <w:tmpl w:val="D9A8B76A"/>
    <w:lvl w:ilvl="0" w:tplc="29EA7D6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307C95"/>
    <w:multiLevelType w:val="hybridMultilevel"/>
    <w:tmpl w:val="58F658EE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76E90C6D"/>
    <w:multiLevelType w:val="multilevel"/>
    <w:tmpl w:val="E13C5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F4C7C"/>
    <w:multiLevelType w:val="hybridMultilevel"/>
    <w:tmpl w:val="DF36D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4"/>
  </w:num>
  <w:num w:numId="9">
    <w:abstractNumId w:val="16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28"/>
    <w:rsid w:val="000C3D90"/>
    <w:rsid w:val="000F1B89"/>
    <w:rsid w:val="00233A67"/>
    <w:rsid w:val="003F7E18"/>
    <w:rsid w:val="00431450"/>
    <w:rsid w:val="004A45BC"/>
    <w:rsid w:val="004E51FB"/>
    <w:rsid w:val="00597CEA"/>
    <w:rsid w:val="005F0428"/>
    <w:rsid w:val="00683BC5"/>
    <w:rsid w:val="006A053C"/>
    <w:rsid w:val="006C64BD"/>
    <w:rsid w:val="006E4B10"/>
    <w:rsid w:val="007004BC"/>
    <w:rsid w:val="009201B3"/>
    <w:rsid w:val="0095700D"/>
    <w:rsid w:val="009619D3"/>
    <w:rsid w:val="009C74F7"/>
    <w:rsid w:val="00A5309F"/>
    <w:rsid w:val="00A66F97"/>
    <w:rsid w:val="00B2668E"/>
    <w:rsid w:val="00B82DD2"/>
    <w:rsid w:val="00C528EE"/>
    <w:rsid w:val="00C75DBB"/>
    <w:rsid w:val="00CB2FEB"/>
    <w:rsid w:val="00CE1352"/>
    <w:rsid w:val="00D44707"/>
    <w:rsid w:val="00D632E2"/>
    <w:rsid w:val="00DD45B4"/>
    <w:rsid w:val="00E54989"/>
    <w:rsid w:val="00E809A0"/>
    <w:rsid w:val="00F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E18"/>
  </w:style>
  <w:style w:type="paragraph" w:styleId="Titolo1">
    <w:name w:val="heading 1"/>
    <w:basedOn w:val="Normale"/>
    <w:next w:val="Normale"/>
    <w:link w:val="Titolo1Carattere"/>
    <w:uiPriority w:val="9"/>
    <w:qFormat/>
    <w:rsid w:val="003F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F7E18"/>
    <w:pPr>
      <w:spacing w:after="0" w:line="240" w:lineRule="auto"/>
    </w:pPr>
  </w:style>
  <w:style w:type="character" w:customStyle="1" w:styleId="Corpodeltesto">
    <w:name w:val="Corpo del testo_"/>
    <w:basedOn w:val="Carpredefinitoparagrafo"/>
    <w:link w:val="Corpodeltesto0"/>
    <w:rsid w:val="00E54989"/>
    <w:rPr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54989"/>
    <w:pPr>
      <w:widowControl w:val="0"/>
      <w:shd w:val="clear" w:color="auto" w:fill="FFFFFF"/>
      <w:spacing w:after="60" w:line="0" w:lineRule="atLeast"/>
      <w:jc w:val="center"/>
    </w:pPr>
    <w:rPr>
      <w:sz w:val="30"/>
      <w:szCs w:val="30"/>
    </w:rPr>
  </w:style>
  <w:style w:type="character" w:customStyle="1" w:styleId="Corpodeltesto4">
    <w:name w:val="Corpo del testo (4)_"/>
    <w:basedOn w:val="Carpredefinitoparagrafo"/>
    <w:link w:val="Corpodeltesto40"/>
    <w:rsid w:val="00B2668E"/>
    <w:rPr>
      <w:spacing w:val="20"/>
      <w:shd w:val="clear" w:color="auto" w:fill="FFFFFF"/>
    </w:rPr>
  </w:style>
  <w:style w:type="character" w:customStyle="1" w:styleId="Corpodeltesto413pt">
    <w:name w:val="Corpo del testo (4) + 13 pt"/>
    <w:basedOn w:val="Corpodeltesto4"/>
    <w:rsid w:val="00B2668E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it"/>
    </w:rPr>
  </w:style>
  <w:style w:type="character" w:customStyle="1" w:styleId="Corpodeltesto413ptSpaziatura0pt">
    <w:name w:val="Corpo del testo (4) + 13 pt;Spaziatura 0 pt"/>
    <w:basedOn w:val="Corpodeltesto4"/>
    <w:rsid w:val="00B2668E"/>
    <w:rPr>
      <w:rFonts w:ascii="Times New Roman" w:eastAsia="Times New Roman" w:hAnsi="Times New Roman" w:cs="Times New Roman"/>
      <w:color w:val="276FB2"/>
      <w:spacing w:val="0"/>
      <w:w w:val="100"/>
      <w:position w:val="0"/>
      <w:sz w:val="26"/>
      <w:szCs w:val="26"/>
      <w:shd w:val="clear" w:color="auto" w:fill="FFFFFF"/>
      <w:lang w:val="it"/>
    </w:rPr>
  </w:style>
  <w:style w:type="character" w:customStyle="1" w:styleId="Corpodeltesto4ArialSpaziatura0pt">
    <w:name w:val="Corpo del testo (4) + Arial;Spaziatura 0 pt"/>
    <w:basedOn w:val="Corpodeltesto4"/>
    <w:rsid w:val="00B2668E"/>
    <w:rPr>
      <w:rFonts w:ascii="Arial" w:eastAsia="Arial" w:hAnsi="Arial" w:cs="Arial"/>
      <w:color w:val="276FB2"/>
      <w:spacing w:val="0"/>
      <w:w w:val="100"/>
      <w:position w:val="0"/>
      <w:sz w:val="24"/>
      <w:szCs w:val="24"/>
      <w:shd w:val="clear" w:color="auto" w:fill="FFFFFF"/>
      <w:lang w:val="it"/>
    </w:rPr>
  </w:style>
  <w:style w:type="paragraph" w:customStyle="1" w:styleId="Corpodeltesto40">
    <w:name w:val="Corpo del testo (4)"/>
    <w:basedOn w:val="Normale"/>
    <w:link w:val="Corpodeltesto4"/>
    <w:rsid w:val="00B2668E"/>
    <w:pPr>
      <w:widowControl w:val="0"/>
      <w:shd w:val="clear" w:color="auto" w:fill="FFFFFF"/>
      <w:spacing w:after="0" w:line="0" w:lineRule="atLeast"/>
      <w:jc w:val="center"/>
    </w:pPr>
    <w:rPr>
      <w:spacing w:val="20"/>
    </w:rPr>
  </w:style>
  <w:style w:type="paragraph" w:styleId="Paragrafoelenco">
    <w:name w:val="List Paragraph"/>
    <w:basedOn w:val="Normale"/>
    <w:uiPriority w:val="34"/>
    <w:qFormat/>
    <w:rsid w:val="00B266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2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E18"/>
  </w:style>
  <w:style w:type="paragraph" w:styleId="Titolo1">
    <w:name w:val="heading 1"/>
    <w:basedOn w:val="Normale"/>
    <w:next w:val="Normale"/>
    <w:link w:val="Titolo1Carattere"/>
    <w:uiPriority w:val="9"/>
    <w:qFormat/>
    <w:rsid w:val="003F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F7E18"/>
    <w:pPr>
      <w:spacing w:after="0" w:line="240" w:lineRule="auto"/>
    </w:pPr>
  </w:style>
  <w:style w:type="character" w:customStyle="1" w:styleId="Corpodeltesto">
    <w:name w:val="Corpo del testo_"/>
    <w:basedOn w:val="Carpredefinitoparagrafo"/>
    <w:link w:val="Corpodeltesto0"/>
    <w:rsid w:val="00E54989"/>
    <w:rPr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54989"/>
    <w:pPr>
      <w:widowControl w:val="0"/>
      <w:shd w:val="clear" w:color="auto" w:fill="FFFFFF"/>
      <w:spacing w:after="60" w:line="0" w:lineRule="atLeast"/>
      <w:jc w:val="center"/>
    </w:pPr>
    <w:rPr>
      <w:sz w:val="30"/>
      <w:szCs w:val="30"/>
    </w:rPr>
  </w:style>
  <w:style w:type="character" w:customStyle="1" w:styleId="Corpodeltesto4">
    <w:name w:val="Corpo del testo (4)_"/>
    <w:basedOn w:val="Carpredefinitoparagrafo"/>
    <w:link w:val="Corpodeltesto40"/>
    <w:rsid w:val="00B2668E"/>
    <w:rPr>
      <w:spacing w:val="20"/>
      <w:shd w:val="clear" w:color="auto" w:fill="FFFFFF"/>
    </w:rPr>
  </w:style>
  <w:style w:type="character" w:customStyle="1" w:styleId="Corpodeltesto413pt">
    <w:name w:val="Corpo del testo (4) + 13 pt"/>
    <w:basedOn w:val="Corpodeltesto4"/>
    <w:rsid w:val="00B2668E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it"/>
    </w:rPr>
  </w:style>
  <w:style w:type="character" w:customStyle="1" w:styleId="Corpodeltesto413ptSpaziatura0pt">
    <w:name w:val="Corpo del testo (4) + 13 pt;Spaziatura 0 pt"/>
    <w:basedOn w:val="Corpodeltesto4"/>
    <w:rsid w:val="00B2668E"/>
    <w:rPr>
      <w:rFonts w:ascii="Times New Roman" w:eastAsia="Times New Roman" w:hAnsi="Times New Roman" w:cs="Times New Roman"/>
      <w:color w:val="276FB2"/>
      <w:spacing w:val="0"/>
      <w:w w:val="100"/>
      <w:position w:val="0"/>
      <w:sz w:val="26"/>
      <w:szCs w:val="26"/>
      <w:shd w:val="clear" w:color="auto" w:fill="FFFFFF"/>
      <w:lang w:val="it"/>
    </w:rPr>
  </w:style>
  <w:style w:type="character" w:customStyle="1" w:styleId="Corpodeltesto4ArialSpaziatura0pt">
    <w:name w:val="Corpo del testo (4) + Arial;Spaziatura 0 pt"/>
    <w:basedOn w:val="Corpodeltesto4"/>
    <w:rsid w:val="00B2668E"/>
    <w:rPr>
      <w:rFonts w:ascii="Arial" w:eastAsia="Arial" w:hAnsi="Arial" w:cs="Arial"/>
      <w:color w:val="276FB2"/>
      <w:spacing w:val="0"/>
      <w:w w:val="100"/>
      <w:position w:val="0"/>
      <w:sz w:val="24"/>
      <w:szCs w:val="24"/>
      <w:shd w:val="clear" w:color="auto" w:fill="FFFFFF"/>
      <w:lang w:val="it"/>
    </w:rPr>
  </w:style>
  <w:style w:type="paragraph" w:customStyle="1" w:styleId="Corpodeltesto40">
    <w:name w:val="Corpo del testo (4)"/>
    <w:basedOn w:val="Normale"/>
    <w:link w:val="Corpodeltesto4"/>
    <w:rsid w:val="00B2668E"/>
    <w:pPr>
      <w:widowControl w:val="0"/>
      <w:shd w:val="clear" w:color="auto" w:fill="FFFFFF"/>
      <w:spacing w:after="0" w:line="0" w:lineRule="atLeast"/>
      <w:jc w:val="center"/>
    </w:pPr>
    <w:rPr>
      <w:spacing w:val="20"/>
    </w:rPr>
  </w:style>
  <w:style w:type="paragraph" w:styleId="Paragrafoelenco">
    <w:name w:val="List Paragraph"/>
    <w:basedOn w:val="Normale"/>
    <w:uiPriority w:val="34"/>
    <w:qFormat/>
    <w:rsid w:val="00B266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2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basilicat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14</cp:revision>
  <dcterms:created xsi:type="dcterms:W3CDTF">2016-02-16T16:02:00Z</dcterms:created>
  <dcterms:modified xsi:type="dcterms:W3CDTF">2017-02-28T18:07:00Z</dcterms:modified>
</cp:coreProperties>
</file>